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7D" w:rsidRDefault="00005B7D" w:rsidP="00005B7D">
      <w:pPr>
        <w:shd w:val="clear" w:color="auto" w:fill="FFFFFF"/>
        <w:spacing w:after="0"/>
        <w:rPr>
          <w:noProof/>
          <w:sz w:val="28"/>
          <w:szCs w:val="28"/>
        </w:rPr>
      </w:pPr>
    </w:p>
    <w:p w:rsidR="00005B7D" w:rsidRPr="00005B7D" w:rsidRDefault="00005B7D" w:rsidP="00005B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5B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ОМСКИЙ  МУНИЦИПАЛЬНЫЙ  РАЙОН ОМСКОЙ  ОБЛАСТИ</w:t>
      </w:r>
    </w:p>
    <w:p w:rsidR="00005B7D" w:rsidRDefault="00005B7D" w:rsidP="00005B7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05B7D" w:rsidTr="00005B7D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5B7D" w:rsidRDefault="00005B7D" w:rsidP="00005B7D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005B7D" w:rsidRPr="007B070A" w:rsidRDefault="00005B7D" w:rsidP="00005B7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7B070A">
        <w:rPr>
          <w:rFonts w:ascii="Times New Roman" w:hAnsi="Times New Roman" w:cs="Times New Roman"/>
          <w:b/>
          <w:spacing w:val="38"/>
          <w:sz w:val="28"/>
          <w:szCs w:val="28"/>
        </w:rPr>
        <w:t>ПОСТАНОВЛЕНИЕ</w:t>
      </w:r>
    </w:p>
    <w:p w:rsidR="00005B7D" w:rsidRPr="00C346B7" w:rsidRDefault="00005B7D" w:rsidP="00C346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B7D" w:rsidRPr="00C346B7" w:rsidRDefault="00D81010" w:rsidP="00C346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46B7">
        <w:rPr>
          <w:rFonts w:ascii="Times New Roman" w:hAnsi="Times New Roman" w:cs="Times New Roman"/>
          <w:sz w:val="28"/>
          <w:szCs w:val="28"/>
        </w:rPr>
        <w:t xml:space="preserve">От </w:t>
      </w:r>
      <w:r w:rsidR="00E01723">
        <w:rPr>
          <w:rFonts w:ascii="Times New Roman" w:hAnsi="Times New Roman" w:cs="Times New Roman"/>
          <w:sz w:val="28"/>
          <w:szCs w:val="28"/>
        </w:rPr>
        <w:t>12.03.2021</w:t>
      </w:r>
      <w:r w:rsidR="00005B7D" w:rsidRPr="00C346B7">
        <w:rPr>
          <w:rFonts w:ascii="Times New Roman" w:hAnsi="Times New Roman" w:cs="Times New Roman"/>
          <w:sz w:val="28"/>
          <w:szCs w:val="28"/>
        </w:rPr>
        <w:t xml:space="preserve"> №</w:t>
      </w:r>
      <w:r w:rsidR="00E01723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FA43BA" w:rsidRDefault="00FA43BA" w:rsidP="00FA43B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070" w:rsidRPr="00425070" w:rsidRDefault="00425070" w:rsidP="0042507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5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погребении и похоронном деле на территории Калининского сельского поселения Омского муниципального района Омской области</w:t>
      </w:r>
    </w:p>
    <w:p w:rsidR="00FA43BA" w:rsidRPr="00FA43BA" w:rsidRDefault="00FA43BA" w:rsidP="00FA43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43B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7" w:history="1">
        <w:r w:rsidRPr="00FA43B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 N 131-ФЗ "Об общих принципах организации местного самоуправления в Российской Федерации", </w:t>
      </w:r>
      <w:hyperlink r:id="rId8" w:history="1">
        <w:r w:rsidRPr="00FA43B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 января 1996 года N 8-ФЗ "О погребении и похоронном деле",</w:t>
      </w:r>
      <w:r w:rsidRPr="00FA4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руководствуясь </w:t>
      </w:r>
      <w:hyperlink r:id="rId9" w:history="1">
        <w:r w:rsidRPr="00FA43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Уставом</w:t>
        </w:r>
      </w:hyperlink>
      <w:r w:rsidRPr="00FA4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4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Калининск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  сельского поселения Омского </w:t>
      </w:r>
      <w:r w:rsidRPr="00FA4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Омской области, </w:t>
      </w:r>
      <w:r w:rsidRPr="00FA43B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FA43BA" w:rsidRPr="00FA43BA" w:rsidRDefault="00FA43BA" w:rsidP="00FA43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FA43BA" w:rsidRPr="00FA43BA" w:rsidRDefault="00FA43BA" w:rsidP="00FA43B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Положение о погребении и похоронном деле на территории Калининского сельского поселения Омского муниципального района Омской области согласно Приложению 1 к настоящему постановлению.</w:t>
      </w:r>
    </w:p>
    <w:p w:rsidR="00FA43BA" w:rsidRPr="00FA43BA" w:rsidRDefault="00FA43BA" w:rsidP="00FA43B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Опубликовать настоящее постановление в газете «Омский муниципальный вестник», разместить в информационно-телекоммуникационной сети «Интернет» на официальном сайте Администрации Калининского сельского поселения Омского муниципального района Омской области </w:t>
      </w:r>
      <w:hyperlink r:id="rId10" w:history="1">
        <w:r w:rsidRPr="00FA43B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http://калинино55.рф</w:t>
        </w:r>
      </w:hyperlink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43BA" w:rsidRPr="00FA43BA" w:rsidRDefault="00FA43BA" w:rsidP="00FA43BA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FA43BA">
        <w:rPr>
          <w:color w:val="000000" w:themeColor="text1"/>
          <w:sz w:val="28"/>
          <w:szCs w:val="28"/>
        </w:rPr>
        <w:t>Контроль за</w:t>
      </w:r>
      <w:proofErr w:type="gramEnd"/>
      <w:r w:rsidRPr="00FA43BA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FA43BA" w:rsidRPr="00FA43BA" w:rsidRDefault="00FA43BA" w:rsidP="00FA43BA">
      <w:pPr>
        <w:pStyle w:val="format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  <w:sz w:val="28"/>
          <w:szCs w:val="28"/>
        </w:rPr>
      </w:pPr>
    </w:p>
    <w:p w:rsidR="00FA43BA" w:rsidRPr="00FA43BA" w:rsidRDefault="00FA43BA" w:rsidP="00FA43BA">
      <w:pPr>
        <w:pStyle w:val="format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  <w:sz w:val="28"/>
          <w:szCs w:val="28"/>
        </w:rPr>
      </w:pPr>
    </w:p>
    <w:p w:rsidR="00FA43BA" w:rsidRPr="00FA43BA" w:rsidRDefault="00FA43BA" w:rsidP="00FA43B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A43BA">
        <w:rPr>
          <w:sz w:val="28"/>
          <w:szCs w:val="28"/>
        </w:rPr>
        <w:t>Глава Калининского сельского пос</w:t>
      </w:r>
      <w:r>
        <w:rPr>
          <w:sz w:val="28"/>
          <w:szCs w:val="28"/>
        </w:rPr>
        <w:t xml:space="preserve">еления                 </w:t>
      </w:r>
      <w:r w:rsidRPr="00FA43B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FA43BA">
        <w:rPr>
          <w:sz w:val="28"/>
          <w:szCs w:val="28"/>
        </w:rPr>
        <w:t xml:space="preserve">     Е.М. Погорелова  </w:t>
      </w:r>
    </w:p>
    <w:p w:rsidR="00FA43BA" w:rsidRPr="00FA43BA" w:rsidRDefault="00FA43BA" w:rsidP="00FA43BA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FA43BA" w:rsidRPr="00C346B7" w:rsidRDefault="00FA43BA" w:rsidP="00FA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40B" w:rsidRPr="00C346B7" w:rsidRDefault="0017440B" w:rsidP="00FA4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1"/>
          <w:szCs w:val="21"/>
        </w:rPr>
      </w:pPr>
    </w:p>
    <w:p w:rsidR="00F22981" w:rsidRDefault="00F22981" w:rsidP="004F0A3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F22981" w:rsidRDefault="00F22981" w:rsidP="004F0A3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FA43BA" w:rsidRDefault="00FA43BA" w:rsidP="004F0A3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5C7AB7" w:rsidRDefault="005C7AB7" w:rsidP="004F0A3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FA43BA" w:rsidRDefault="00FA43BA" w:rsidP="004F0A3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FA43BA" w:rsidRDefault="00FA43BA" w:rsidP="004F0A3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FA43BA" w:rsidRDefault="00FA43BA" w:rsidP="004F0A3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FA43BA" w:rsidRDefault="00FA43BA" w:rsidP="004F0A3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FA43BA" w:rsidRDefault="00FA43BA" w:rsidP="004F0A3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4F0A3B" w:rsidRPr="004F0A3B" w:rsidRDefault="0017440B" w:rsidP="004F0A3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4F0A3B">
        <w:rPr>
          <w:color w:val="2D2D2D"/>
          <w:spacing w:val="2"/>
          <w:sz w:val="28"/>
          <w:szCs w:val="28"/>
        </w:rPr>
        <w:lastRenderedPageBreak/>
        <w:t>Приложение 1</w:t>
      </w:r>
      <w:r w:rsidRPr="004F0A3B">
        <w:rPr>
          <w:color w:val="2D2D2D"/>
          <w:spacing w:val="2"/>
          <w:sz w:val="28"/>
          <w:szCs w:val="28"/>
        </w:rPr>
        <w:br/>
        <w:t>к постановлению</w:t>
      </w:r>
      <w:r w:rsidRPr="004F0A3B">
        <w:rPr>
          <w:color w:val="2D2D2D"/>
          <w:spacing w:val="2"/>
          <w:sz w:val="28"/>
          <w:szCs w:val="28"/>
        </w:rPr>
        <w:br/>
        <w:t>администрации</w:t>
      </w:r>
      <w:r w:rsidR="004F0A3B" w:rsidRPr="004F0A3B">
        <w:rPr>
          <w:color w:val="2D2D2D"/>
          <w:spacing w:val="2"/>
          <w:sz w:val="28"/>
          <w:szCs w:val="28"/>
        </w:rPr>
        <w:t xml:space="preserve"> Калининского сельского поселения </w:t>
      </w:r>
    </w:p>
    <w:p w:rsidR="004F0A3B" w:rsidRDefault="004F0A3B" w:rsidP="004F0A3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4F0A3B">
        <w:rPr>
          <w:color w:val="2D2D2D"/>
          <w:spacing w:val="2"/>
          <w:sz w:val="28"/>
          <w:szCs w:val="28"/>
        </w:rPr>
        <w:t>Омского муниципального района Омской области</w:t>
      </w:r>
      <w:r>
        <w:rPr>
          <w:color w:val="2D2D2D"/>
          <w:spacing w:val="2"/>
          <w:sz w:val="28"/>
          <w:szCs w:val="28"/>
        </w:rPr>
        <w:t xml:space="preserve"> </w:t>
      </w:r>
    </w:p>
    <w:p w:rsidR="004F0A3B" w:rsidRPr="004F0A3B" w:rsidRDefault="004F0A3B" w:rsidP="004F0A3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от </w:t>
      </w:r>
      <w:r w:rsidR="00E01723">
        <w:rPr>
          <w:color w:val="2D2D2D"/>
          <w:spacing w:val="2"/>
          <w:sz w:val="28"/>
          <w:szCs w:val="28"/>
        </w:rPr>
        <w:t xml:space="preserve">12.03.2021 </w:t>
      </w:r>
      <w:r>
        <w:rPr>
          <w:color w:val="2D2D2D"/>
          <w:spacing w:val="2"/>
          <w:sz w:val="28"/>
          <w:szCs w:val="28"/>
        </w:rPr>
        <w:t xml:space="preserve">№ </w:t>
      </w:r>
      <w:r w:rsidR="00E01723">
        <w:rPr>
          <w:color w:val="2D2D2D"/>
          <w:spacing w:val="2"/>
          <w:sz w:val="28"/>
          <w:szCs w:val="28"/>
        </w:rPr>
        <w:t>20</w:t>
      </w:r>
      <w:r w:rsidRPr="004F0A3B">
        <w:rPr>
          <w:color w:val="2D2D2D"/>
          <w:spacing w:val="2"/>
          <w:sz w:val="28"/>
          <w:szCs w:val="28"/>
        </w:rPr>
        <w:t xml:space="preserve"> </w:t>
      </w:r>
    </w:p>
    <w:p w:rsidR="00FA43BA" w:rsidRPr="00FA43BA" w:rsidRDefault="00FA43BA" w:rsidP="00FA43BA">
      <w:pPr>
        <w:pStyle w:val="1"/>
        <w:rPr>
          <w:sz w:val="28"/>
          <w:szCs w:val="28"/>
        </w:rPr>
      </w:pPr>
    </w:p>
    <w:p w:rsidR="00FA43BA" w:rsidRPr="00FA43BA" w:rsidRDefault="00FA43BA" w:rsidP="00FA43BA">
      <w:pPr>
        <w:pStyle w:val="1"/>
        <w:rPr>
          <w:sz w:val="28"/>
          <w:szCs w:val="28"/>
        </w:rPr>
      </w:pPr>
      <w:r w:rsidRPr="00FA43BA">
        <w:rPr>
          <w:sz w:val="28"/>
          <w:szCs w:val="28"/>
        </w:rPr>
        <w:t>Положение</w:t>
      </w:r>
      <w:r w:rsidRPr="00FA43BA">
        <w:rPr>
          <w:sz w:val="28"/>
          <w:szCs w:val="28"/>
        </w:rPr>
        <w:br/>
        <w:t>о погребении и похоронном деле на территории Калининского сельского поселения Омского муниципального района Омской области</w:t>
      </w:r>
    </w:p>
    <w:p w:rsidR="00FA43BA" w:rsidRPr="00FA43BA" w:rsidRDefault="00FA43BA" w:rsidP="00FA43BA">
      <w:pPr>
        <w:pStyle w:val="1"/>
        <w:rPr>
          <w:sz w:val="28"/>
          <w:szCs w:val="28"/>
        </w:rPr>
      </w:pPr>
      <w:bookmarkStart w:id="1" w:name="sub_1003"/>
    </w:p>
    <w:p w:rsidR="00FA43BA" w:rsidRPr="00FA43BA" w:rsidRDefault="00FA43BA" w:rsidP="00FA43BA">
      <w:pPr>
        <w:pStyle w:val="1"/>
        <w:rPr>
          <w:sz w:val="28"/>
          <w:szCs w:val="28"/>
        </w:rPr>
      </w:pPr>
      <w:r w:rsidRPr="00FA43BA">
        <w:rPr>
          <w:sz w:val="28"/>
          <w:szCs w:val="28"/>
        </w:rPr>
        <w:t>I. Общие положения</w:t>
      </w:r>
    </w:p>
    <w:p w:rsidR="00E01723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01"/>
      <w:bookmarkEnd w:id="1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разработано в соответствии с </w:t>
      </w:r>
      <w:hyperlink r:id="rId11" w:history="1">
        <w:r w:rsidRPr="00FA43B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 января 1996 года N 8-ФЗ "О погребении и похоронном деле", </w:t>
      </w:r>
      <w:hyperlink r:id="rId12" w:history="1">
        <w:r w:rsidRPr="00FA43B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Рекомендациями</w:t>
        </w:r>
      </w:hyperlink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похорон и содержании кладбищ в Российской Федерации (рекомендованы Протоколом Госстроя Российской Федерации от 25.12.2001 N 01-НС-22/1), </w:t>
      </w:r>
      <w:hyperlink r:id="rId13" w:history="1">
        <w:r w:rsidRPr="00FA43B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ГОСТ 32609-2014</w:t>
        </w:r>
      </w:hyperlink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(утвержденного </w:t>
      </w:r>
      <w:hyperlink r:id="rId14" w:history="1">
        <w:r w:rsidRPr="00FA43B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Росстандарта</w:t>
      </w:r>
      <w:proofErr w:type="spellEnd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11.06.2014 N 551-ст) "Услуги бытовые.</w:t>
      </w:r>
      <w:proofErr w:type="gramEnd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ритуальные. Термины и определения"</w:t>
      </w:r>
      <w:bookmarkStart w:id="3" w:name="sub_1002"/>
      <w:bookmarkEnd w:id="2"/>
      <w:r w:rsidR="00E017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Основными принципами организации похоронного дела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Калининского сельского поселения Омского муниципального района Омской области (далее – Калининское сельское поселение)</w:t>
      </w: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bookmarkEnd w:id="3"/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осуществление гарантий, погребения умершего с учетом волеизъявления, выраженного лицом при жизни, и пожелания родственников;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осуществление гарантий, предоставленных государством для погребения умершего;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- соблюдение санитарного и экологического законодательства и требований к выбору и содержанию мест погребения;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- централизации функций ведения и хранения базы данных (электронной базы) и архива захоронений.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3BA" w:rsidRPr="00FA43BA" w:rsidRDefault="00FA43BA" w:rsidP="00FA43BA">
      <w:pPr>
        <w:pStyle w:val="1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17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II. Функции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Калининского сельского поселения</w:t>
      </w:r>
    </w:p>
    <w:bookmarkEnd w:id="4"/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013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Администрация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Калининского сельского поселения</w:t>
      </w: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Администрация):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004"/>
      <w:bookmarkEnd w:id="5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2.1.1. Осуществляет разработку и реализацию единой политики в сфере похоронного дела и погребения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Калининского сельского поселения.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005"/>
      <w:bookmarkEnd w:id="6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2.1.2. Осуществляет организацию похоронного дела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Калининского сельского поселения.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006"/>
      <w:bookmarkEnd w:id="7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2.1.3. Осуществляет управление в части организации похоронного дела через структурные подразделения Администрации.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007"/>
      <w:bookmarkEnd w:id="8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2.1.4.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ыдает разрешение на захоронение (перезахоронение) и под захоронение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Калининского сельского поселения</w:t>
      </w:r>
      <w:r w:rsidR="00153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105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заявления (приложени</w:t>
      </w:r>
      <w:r w:rsidR="00983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740105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Положению).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08"/>
      <w:bookmarkEnd w:id="9"/>
      <w:r w:rsidRPr="001537A0">
        <w:rPr>
          <w:rFonts w:ascii="Times New Roman" w:hAnsi="Times New Roman" w:cs="Times New Roman"/>
          <w:color w:val="000000" w:themeColor="text1"/>
          <w:sz w:val="28"/>
          <w:szCs w:val="28"/>
        </w:rPr>
        <w:t>2.1.5. Осуществляет предоставление участков земли под захоронения умерших.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009"/>
      <w:bookmarkEnd w:id="10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2.1.6. В случае отказа в предоставлении участка под захоронение, выдает заявителю мотивированное решение.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010"/>
      <w:bookmarkEnd w:id="11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2.1.7. Определяет стоимость услуг по погребению, предоставляемых согласно гарантированному перечню, услуг по погребению и согласованию с соответствующими отделениями Пенсионного фонда и Фонда социального страхования Российской Федерации, а также с органами государственной власти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Омской</w:t>
      </w: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011"/>
      <w:bookmarkEnd w:id="12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2.1.8. При нарушении санитарных и экологических требований к содержанию места погребения Администрация принимает решение о приостановлении или прекращении деятельности на месте погребения и принятии мер по устранению допущенных нарушений или ликвидации неблагоприятного воздействия места погребения на окружающую природную среду и здоровье человека, а также по созданию нового места погребения в порядке, установленном настоящим Положением.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014"/>
      <w:bookmarkEnd w:id="13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2.2. Администрация вправе создать специализированную службу для решения вопросов похоронного дела, либо путем наделения статусом специализированной службы организации любой организационно - правовой формы по результатам проведения торгов.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015"/>
      <w:bookmarkEnd w:id="14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2.3. В ведении Администрации находятся общественные кладбища.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1016"/>
      <w:bookmarkEnd w:id="15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proofErr w:type="gramStart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введении Администрации могут находиться </w:t>
      </w:r>
      <w:proofErr w:type="spellStart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вероисповедальные</w:t>
      </w:r>
      <w:proofErr w:type="spellEnd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кладбища, воинские кладбища, военные мемориальные кладбища, воинские захоронения в братских и индивидуальных могилах на общественных кладбищах и других захоронений, предусмотренных законодательством.</w:t>
      </w:r>
    </w:p>
    <w:bookmarkEnd w:id="16"/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3BA" w:rsidRPr="00FA43BA" w:rsidRDefault="00FA43BA" w:rsidP="00FA43BA">
      <w:pPr>
        <w:pStyle w:val="1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1035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III. Порядок создания и деятельности специализированной службы</w:t>
      </w:r>
    </w:p>
    <w:bookmarkEnd w:id="17"/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1018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Специализированной службой по вопросам похоронного дела (далее специализированная служба) является организация, создаваемая Администрацией, в целях оказания гарантированного перечня услуг по погребению, в соответствии с </w:t>
      </w:r>
      <w:hyperlink r:id="rId15" w:history="1">
        <w:r w:rsidRPr="00FA43B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12.01.1996 N 8-ФЗ "О погребении и похоронном деле".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1019"/>
      <w:bookmarkEnd w:id="18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3.2. Юридические лица и индивидуальные предприниматели независимо от их организационно - правовой формы и не являющиеся специализированными службами, вправе осуществлять деятельность по оказанию ритуальных услуг и услуг по погребению.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1020"/>
      <w:bookmarkEnd w:id="19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3.3. Специализированная служба может быть создана в форме муниципального учреждения или предприятия.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1033"/>
      <w:bookmarkEnd w:id="20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3.4. Специализированная служба: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1021"/>
      <w:bookmarkEnd w:id="21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3.4.1. Оказывает услуги по погребению, в соответствии с гарантированным перечнем услуг по погребению.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1022"/>
      <w:bookmarkEnd w:id="22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3.4.2. Осуществляет услуги по погребению с учетом волеизъявления умершего.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1023"/>
      <w:bookmarkEnd w:id="23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3.4.3. Осуществляет погребение умерших при отсутствии у них супруга, близких родственников, иных родственников, либо законного представителя, или при невозможности осуществить ими погребение, а так же при отсутствии иных лиц, взявших на себя ответственность произвести погребение.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1024"/>
      <w:bookmarkEnd w:id="24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3.4.4. </w:t>
      </w:r>
      <w:proofErr w:type="gramStart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погребение умерших, личность которых не установлена органами внутренних дел.</w:t>
      </w:r>
      <w:proofErr w:type="gramEnd"/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1025"/>
      <w:bookmarkEnd w:id="25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3.4.5. Осуществляет оформление погребения по заявлению обратившихся лиц.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1026"/>
      <w:bookmarkEnd w:id="26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3.4.6. Формирует и обеспечивает сохранность документов по приему и исполнению заказов на оказание гарантированного перечня услуг по погребению.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1027"/>
      <w:bookmarkEnd w:id="27"/>
      <w:r w:rsidRPr="001537A0">
        <w:rPr>
          <w:rFonts w:ascii="Times New Roman" w:hAnsi="Times New Roman" w:cs="Times New Roman"/>
          <w:color w:val="000000" w:themeColor="text1"/>
          <w:sz w:val="28"/>
          <w:szCs w:val="28"/>
        </w:rPr>
        <w:t>3.4.7. Обеспечивает создание и регулярное обновление единой базы данных (электронной базы) о захоронениях и перезахоронениях на кладбищах.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1028"/>
      <w:bookmarkEnd w:id="28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3.4.8. Взаимодействует с юридическими лицами и индивидуальными предпринимателями, оказывающими ритуальные услуги на основании договора.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1029"/>
      <w:bookmarkEnd w:id="29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3.4.9. В случае если специализированной службой является организация по результатам проведения торгов на предоставление работ и услуг по погребению, указанная специализированная служба вправе предоставлять услуги на платной основе сверх гарантированного перечня по желанию лица, взявшего на себя обязанность осуществить погребение.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1030"/>
      <w:bookmarkEnd w:id="30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3.4.10. Не вправе препятствовать в осуществлении погребения лицам, исполняющим волеизъявление умершего, выраженное лицом при жизни, а так же действующих от имени и по поручению супруга, близких родственников, иных родственников, законных представителей, иных лиц взявших на себя обязанность осуществить погребение.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1031"/>
      <w:bookmarkEnd w:id="31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3.4.11. Не вправе обязывать (понуждать) приобретать у нее ритуальные услуги по погребению, в том числе входящие в гарантированный перечень.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1032"/>
      <w:bookmarkEnd w:id="32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3.4.12. Осуществляет иные полномочия определенные законодательством Российской Федерации.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1034"/>
      <w:bookmarkEnd w:id="33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3.5. Специализированная служба обязана обеспечить:</w:t>
      </w:r>
    </w:p>
    <w:bookmarkEnd w:id="34"/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- своевременную подготовку могил для захоронений;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- соблюдение установленных настоящим Положением норм предоставления земельных участков для погребений.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3BA" w:rsidRPr="00FA43BA" w:rsidRDefault="00FA43BA" w:rsidP="003C16CB">
      <w:pPr>
        <w:pStyle w:val="1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1038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IV. Стоимость услуг по погребению</w:t>
      </w:r>
    </w:p>
    <w:bookmarkEnd w:id="35"/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sub_1036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Определение стоимости услуг по погребению, предоставляемых согласно гарантированному перечню, осуществляется в соответствии с </w:t>
      </w:r>
      <w:hyperlink r:id="rId16" w:history="1">
        <w:r w:rsidRPr="00FA43B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пунктом 3 статьи 9</w:t>
        </w:r>
      </w:hyperlink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N 8-ФЗ от 12 января 1996 года "О погребении и похоронном деле".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1037"/>
      <w:bookmarkEnd w:id="36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Стоимость услуг устанавливается постановлением Администрации, в соответствии с </w:t>
      </w:r>
      <w:hyperlink w:anchor="sub_1036" w:history="1">
        <w:r w:rsidRPr="00FA43B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пунктом 4.1</w:t>
        </w:r>
      </w:hyperlink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bookmarkEnd w:id="37"/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3BA" w:rsidRPr="00FA43BA" w:rsidRDefault="00FA43BA" w:rsidP="003C16CB">
      <w:pPr>
        <w:pStyle w:val="1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sub_1046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V. Требования к качеству предоставляемых услуг</w:t>
      </w:r>
    </w:p>
    <w:bookmarkEnd w:id="38"/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1039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Предоставляемые услуги должны соответствовать требованиям </w:t>
      </w:r>
      <w:hyperlink r:id="rId17" w:history="1">
        <w:r w:rsidRPr="00FA43B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ГОСТ 32609-2014</w:t>
        </w:r>
      </w:hyperlink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утвержденного</w:t>
      </w:r>
      <w:proofErr w:type="gramEnd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8" w:history="1">
        <w:r w:rsidRPr="00FA43B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Росстандарта</w:t>
      </w:r>
      <w:proofErr w:type="spellEnd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11.06.2014 N 551-ст) "Услуги бытовые. Услуги ритуальные. Термины и определения".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sub_1040"/>
      <w:bookmarkEnd w:id="39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5.2. Предоставление услуг по погребению осуществляется в соответствии с гарантиями, обеспечивающими выполнение погребения умершего или погибшего, в соответствии с действующим законодательством.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1041"/>
      <w:bookmarkEnd w:id="40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5.3. Все предоставляемые услуги по погребению должны соответствовать похоронной этике, а именно идеологии осуществления ритуальной и мемориальной деятельности, заключающейся в правовых и общечеловеческих принципах.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sub_1042"/>
      <w:bookmarkEnd w:id="41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Услуги по предоставлению похоронной атрибутики должны соответствовать требованиям </w:t>
      </w:r>
      <w:hyperlink r:id="rId19" w:history="1">
        <w:r w:rsidRPr="00FA43B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ГОСТ 32609-2014</w:t>
        </w:r>
      </w:hyperlink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утвержденного</w:t>
      </w:r>
      <w:proofErr w:type="gramEnd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0" w:history="1">
        <w:r w:rsidRPr="00FA43B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Росстандарта</w:t>
      </w:r>
      <w:proofErr w:type="spellEnd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11.06.2014 N 551-ст) "Услуги бытовые. Услуги ритуальные. Термины и определения".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1045"/>
      <w:bookmarkEnd w:id="42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5.5. Предоставляемые услуги подразделяются в зависимости от категории умерших лиц.</w:t>
      </w:r>
    </w:p>
    <w:p w:rsidR="00FA43BA" w:rsidRPr="00BB6506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1043"/>
      <w:bookmarkEnd w:id="43"/>
      <w:r w:rsidRPr="00BB6506">
        <w:rPr>
          <w:rFonts w:ascii="Times New Roman" w:hAnsi="Times New Roman" w:cs="Times New Roman"/>
          <w:color w:val="000000" w:themeColor="text1"/>
          <w:sz w:val="28"/>
          <w:szCs w:val="28"/>
        </w:rPr>
        <w:t>5.5.1. Услуги для лиц, личность которых установлена и имеется заказчик погребения:</w:t>
      </w:r>
    </w:p>
    <w:bookmarkEnd w:id="44"/>
    <w:p w:rsidR="00FA43BA" w:rsidRPr="00BB6506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506">
        <w:rPr>
          <w:rFonts w:ascii="Times New Roman" w:hAnsi="Times New Roman" w:cs="Times New Roman"/>
          <w:color w:val="000000" w:themeColor="text1"/>
          <w:sz w:val="28"/>
          <w:szCs w:val="28"/>
        </w:rPr>
        <w:t>- оформление государственного свидетельства о смерти и справки о смерти установленной формы;</w:t>
      </w:r>
    </w:p>
    <w:p w:rsidR="00FA43BA" w:rsidRPr="00BB6506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506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регистрационной таблички простого деревянного гроба, обитого изнутри простой тканью;</w:t>
      </w:r>
    </w:p>
    <w:p w:rsidR="00FA43BA" w:rsidRPr="00BB6506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506">
        <w:rPr>
          <w:rFonts w:ascii="Times New Roman" w:hAnsi="Times New Roman" w:cs="Times New Roman"/>
          <w:color w:val="000000" w:themeColor="text1"/>
          <w:sz w:val="28"/>
          <w:szCs w:val="28"/>
        </w:rPr>
        <w:t>- вынос гроба с помещения (предприятия) и погрузка в автокатафалк;</w:t>
      </w:r>
    </w:p>
    <w:p w:rsidR="00FA43BA" w:rsidRPr="00BB6506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506">
        <w:rPr>
          <w:rFonts w:ascii="Times New Roman" w:hAnsi="Times New Roman" w:cs="Times New Roman"/>
          <w:color w:val="000000" w:themeColor="text1"/>
          <w:sz w:val="28"/>
          <w:szCs w:val="28"/>
        </w:rPr>
        <w:t>- доставка гроба до морга, внесение в помещение морга;</w:t>
      </w:r>
    </w:p>
    <w:p w:rsidR="00FA43BA" w:rsidRPr="00BB6506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506">
        <w:rPr>
          <w:rFonts w:ascii="Times New Roman" w:hAnsi="Times New Roman" w:cs="Times New Roman"/>
          <w:color w:val="000000" w:themeColor="text1"/>
          <w:sz w:val="28"/>
          <w:szCs w:val="28"/>
        </w:rPr>
        <w:t>- погрузка гроба с телом в автокатафалк;</w:t>
      </w:r>
    </w:p>
    <w:p w:rsidR="00FA43BA" w:rsidRPr="00BB6506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506">
        <w:rPr>
          <w:rFonts w:ascii="Times New Roman" w:hAnsi="Times New Roman" w:cs="Times New Roman"/>
          <w:color w:val="000000" w:themeColor="text1"/>
          <w:sz w:val="28"/>
          <w:szCs w:val="28"/>
        </w:rPr>
        <w:t>- перенос гроба с телом до места захоронения;</w:t>
      </w:r>
    </w:p>
    <w:p w:rsidR="00FA43BA" w:rsidRPr="00BB6506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506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установка гроба с телом на постамент;</w:t>
      </w:r>
    </w:p>
    <w:p w:rsidR="00FA43BA" w:rsidRPr="00BB6506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506">
        <w:rPr>
          <w:rFonts w:ascii="Times New Roman" w:hAnsi="Times New Roman" w:cs="Times New Roman"/>
          <w:color w:val="000000" w:themeColor="text1"/>
          <w:sz w:val="28"/>
          <w:szCs w:val="28"/>
        </w:rPr>
        <w:t>- доставка сопровождающих лиц до кладбища;</w:t>
      </w:r>
    </w:p>
    <w:p w:rsidR="00FA43BA" w:rsidRPr="00BB6506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506">
        <w:rPr>
          <w:rFonts w:ascii="Times New Roman" w:hAnsi="Times New Roman" w:cs="Times New Roman"/>
          <w:color w:val="000000" w:themeColor="text1"/>
          <w:sz w:val="28"/>
          <w:szCs w:val="28"/>
        </w:rPr>
        <w:t>- рытье могилы вручную или при имеющейся возможности экскаватором;</w:t>
      </w:r>
    </w:p>
    <w:p w:rsidR="00FA43BA" w:rsidRPr="00BB6506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506">
        <w:rPr>
          <w:rFonts w:ascii="Times New Roman" w:hAnsi="Times New Roman" w:cs="Times New Roman"/>
          <w:color w:val="000000" w:themeColor="text1"/>
          <w:sz w:val="28"/>
          <w:szCs w:val="28"/>
        </w:rPr>
        <w:t>- забивание крышки гроба;</w:t>
      </w:r>
    </w:p>
    <w:p w:rsidR="00FA43BA" w:rsidRPr="00BB6506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506">
        <w:rPr>
          <w:rFonts w:ascii="Times New Roman" w:hAnsi="Times New Roman" w:cs="Times New Roman"/>
          <w:color w:val="000000" w:themeColor="text1"/>
          <w:sz w:val="28"/>
          <w:szCs w:val="28"/>
        </w:rPr>
        <w:t>- опускание гроба в могилу;</w:t>
      </w:r>
    </w:p>
    <w:p w:rsidR="00FA43BA" w:rsidRPr="00BB6506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5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засыпка могилы, устройство надмогильного холма;</w:t>
      </w:r>
    </w:p>
    <w:p w:rsidR="00FA43BA" w:rsidRPr="00BB6506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506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установка регистрирующей таблички.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sub_1044"/>
      <w:r w:rsidRPr="00BB6506">
        <w:rPr>
          <w:rFonts w:ascii="Times New Roman" w:hAnsi="Times New Roman" w:cs="Times New Roman"/>
          <w:color w:val="000000" w:themeColor="text1"/>
          <w:sz w:val="28"/>
          <w:szCs w:val="28"/>
        </w:rPr>
        <w:t>5.5.2. Услуги для лиц, личность которых установлена, но отсутствует</w:t>
      </w: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заказчик, и в случае, если личность </w:t>
      </w:r>
      <w:proofErr w:type="gramStart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умершего</w:t>
      </w:r>
      <w:proofErr w:type="gramEnd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установлена:</w:t>
      </w:r>
    </w:p>
    <w:bookmarkEnd w:id="45"/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- оформление государственного свидетельства о смерти и справки о смерти;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простого деревянного гроба, обитого изнутри простой тканью;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- вынос гроба с помещения (предприятия) и погрузка в автокатафалк;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- доставка гроба до морга, внесение в помещение морга;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- погрузка гроба с телом в автокатафалк;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- доставка до кладбища;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- копка могилы;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- забивание крышки гроба;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- опускание гроба в могилу;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- засыпка могилы, устройство надмогильного холма;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установка регистрирующей таблички.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3BA" w:rsidRPr="00FA43BA" w:rsidRDefault="00FA43BA" w:rsidP="00FA43BA">
      <w:pPr>
        <w:pStyle w:val="1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1063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VI. Размеры бесплатно предоставляемых земельных участков для погребений умерших на территории </w:t>
      </w:r>
      <w:r w:rsidR="003C16CB">
        <w:rPr>
          <w:rFonts w:ascii="Times New Roman" w:hAnsi="Times New Roman" w:cs="Times New Roman"/>
          <w:color w:val="000000" w:themeColor="text1"/>
          <w:sz w:val="28"/>
          <w:szCs w:val="28"/>
        </w:rPr>
        <w:t>Калининского сельского поселения</w:t>
      </w:r>
    </w:p>
    <w:bookmarkEnd w:id="46"/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sub_1047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Предоставление земельных участков для погребений на территории </w:t>
      </w:r>
      <w:r w:rsidR="003C16CB">
        <w:rPr>
          <w:rFonts w:ascii="Times New Roman" w:hAnsi="Times New Roman" w:cs="Times New Roman"/>
          <w:color w:val="000000" w:themeColor="text1"/>
          <w:sz w:val="28"/>
          <w:szCs w:val="28"/>
        </w:rPr>
        <w:t>Калининского сельского поселения</w:t>
      </w: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Администрацией таким образом, чтобы гарантировать на этом же участке земли погребение умершего супруга или близкого родственника.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1048"/>
      <w:bookmarkEnd w:id="47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6.2. Размеры бесплатно предоставляемых участков земли для погребения и размеры могил:</w:t>
      </w:r>
    </w:p>
    <w:bookmarkEnd w:id="48"/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6"/>
        <w:gridCol w:w="1280"/>
        <w:gridCol w:w="1451"/>
        <w:gridCol w:w="1298"/>
        <w:gridCol w:w="1400"/>
        <w:gridCol w:w="1454"/>
      </w:tblGrid>
      <w:tr w:rsidR="00FA43BA" w:rsidRPr="00FA43BA" w:rsidTr="00A77CA8">
        <w:tc>
          <w:tcPr>
            <w:tcW w:w="26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A" w:rsidRPr="00FA43BA" w:rsidRDefault="00FA43BA" w:rsidP="00FA43BA">
            <w:pPr>
              <w:pStyle w:val="aa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 захоронения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A" w:rsidRPr="00FA43BA" w:rsidRDefault="00FA43BA" w:rsidP="00FA43BA">
            <w:pPr>
              <w:pStyle w:val="aa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Размеры участков земли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3BA" w:rsidRPr="00FA43BA" w:rsidRDefault="00FA43BA" w:rsidP="00FA43BA">
            <w:pPr>
              <w:pStyle w:val="aa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Размеры могил</w:t>
            </w:r>
          </w:p>
        </w:tc>
      </w:tr>
      <w:tr w:rsidR="00FA43BA" w:rsidRPr="00FA43BA" w:rsidTr="00A77CA8">
        <w:tc>
          <w:tcPr>
            <w:tcW w:w="2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A" w:rsidRPr="00FA43BA" w:rsidRDefault="00FA43BA" w:rsidP="00FA43BA">
            <w:pPr>
              <w:pStyle w:val="aa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A" w:rsidRPr="00FA43BA" w:rsidRDefault="00FA43BA" w:rsidP="00FA43BA">
            <w:pPr>
              <w:pStyle w:val="aa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Длина (м)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A" w:rsidRPr="00FA43BA" w:rsidRDefault="00FA43BA" w:rsidP="00FA43BA">
            <w:pPr>
              <w:pStyle w:val="aa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Ширина (м)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A" w:rsidRPr="00FA43BA" w:rsidRDefault="00FA43BA" w:rsidP="00FA43BA">
            <w:pPr>
              <w:pStyle w:val="aa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(кв. м)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A" w:rsidRPr="00FA43BA" w:rsidRDefault="00FA43BA" w:rsidP="00FA43BA">
            <w:pPr>
              <w:pStyle w:val="aa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Длина (м)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3BA" w:rsidRPr="00FA43BA" w:rsidRDefault="00FA43BA" w:rsidP="00FA43BA">
            <w:pPr>
              <w:pStyle w:val="aa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Ширина (м)</w:t>
            </w:r>
          </w:p>
        </w:tc>
      </w:tr>
      <w:tr w:rsidR="00FA43BA" w:rsidRPr="00FA43BA" w:rsidTr="00A77CA8"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A" w:rsidRPr="00FA43BA" w:rsidRDefault="00FA43BA" w:rsidP="00FA43BA">
            <w:pPr>
              <w:pStyle w:val="aa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Одиночное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A" w:rsidRPr="00FA43BA" w:rsidRDefault="00FA43BA" w:rsidP="00FA43BA">
            <w:pPr>
              <w:pStyle w:val="aa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A" w:rsidRPr="00FA43BA" w:rsidRDefault="00FA43BA" w:rsidP="00FA43BA">
            <w:pPr>
              <w:pStyle w:val="aa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A" w:rsidRPr="00FA43BA" w:rsidRDefault="00FA43BA" w:rsidP="00FA43BA">
            <w:pPr>
              <w:pStyle w:val="aa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A" w:rsidRPr="00FA43BA" w:rsidRDefault="00FA43BA" w:rsidP="00FA43BA">
            <w:pPr>
              <w:pStyle w:val="aa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3BA" w:rsidRPr="00FA43BA" w:rsidRDefault="00FA43BA" w:rsidP="00FA43BA">
            <w:pPr>
              <w:pStyle w:val="aa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</w:t>
            </w:r>
          </w:p>
        </w:tc>
      </w:tr>
      <w:tr w:rsidR="00FA43BA" w:rsidRPr="00FA43BA" w:rsidTr="00A77CA8"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A" w:rsidRPr="00FA43BA" w:rsidRDefault="00FA43BA" w:rsidP="00FA43BA">
            <w:pPr>
              <w:pStyle w:val="aa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Двойное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A" w:rsidRPr="00FA43BA" w:rsidRDefault="00FA43BA" w:rsidP="00FA43BA">
            <w:pPr>
              <w:pStyle w:val="aa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A" w:rsidRPr="00FA43BA" w:rsidRDefault="00FA43BA" w:rsidP="00FA43BA">
            <w:pPr>
              <w:pStyle w:val="aa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A" w:rsidRPr="00FA43BA" w:rsidRDefault="00FA43BA" w:rsidP="00FA43BA">
            <w:pPr>
              <w:pStyle w:val="aa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A" w:rsidRPr="00FA43BA" w:rsidRDefault="00FA43BA" w:rsidP="00FA43BA">
            <w:pPr>
              <w:pStyle w:val="aa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3BA" w:rsidRPr="00FA43BA" w:rsidRDefault="00FA43BA" w:rsidP="00FA43BA">
            <w:pPr>
              <w:pStyle w:val="aa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</w:t>
            </w:r>
          </w:p>
        </w:tc>
      </w:tr>
    </w:tbl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sub_1050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E0172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. Участки захоронений различных видов, размещаются обособленно друг от друга.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0" w:name="sub_1051"/>
      <w:bookmarkEnd w:id="49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E0172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. Глубина могил должна быть не менее 1,5 м (от поверхности земли до крышки гроба).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sub_1052"/>
      <w:bookmarkEnd w:id="50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E0172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. Во всех случаях отметка дна могилы должна располагаться на 0,5 м выше уровня стояния грунтовых вод.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sub_1053"/>
      <w:bookmarkEnd w:id="51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E0172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. Надмогильная насыпь должна быть высотой 0,3 - 0,5 м от поверхности земли.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3" w:name="sub_1054"/>
      <w:bookmarkEnd w:id="52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</w:t>
      </w:r>
      <w:r w:rsidR="00E0172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. Ширина разрывов между местами захоронений не должна быть менее 0,5 метра.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4" w:name="sub_1055"/>
      <w:bookmarkEnd w:id="53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E0172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допускается устройство захоронений в разрывах между могилами на участке, на обочинах дорог и в пределах защитных зон, в том числе зоны моральной (зеленой) защиты.</w:t>
      </w:r>
    </w:p>
    <w:p w:rsidR="00FA43BA" w:rsidRPr="00FA43BA" w:rsidRDefault="00E01723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5" w:name="sub_1056"/>
      <w:bookmarkEnd w:id="54"/>
      <w:r>
        <w:rPr>
          <w:rFonts w:ascii="Times New Roman" w:hAnsi="Times New Roman" w:cs="Times New Roman"/>
          <w:color w:val="000000" w:themeColor="text1"/>
          <w:sz w:val="28"/>
          <w:szCs w:val="28"/>
        </w:rPr>
        <w:t>6.9</w:t>
      </w:r>
      <w:r w:rsidR="00FA43BA"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Предоставление земельных участков для погребения на неподготовленной территории кладбища, а также на затопленных и заболоченных участках запрещается.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6" w:name="sub_1057"/>
      <w:bookmarkEnd w:id="55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6.1</w:t>
      </w:r>
      <w:r w:rsidR="00E0172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. Размеры оград на могилах должны быть на 10 сантиметров меньше длины и ширины предоставленного под захоронение земельного участка, высота ограды общая не должна превышать 70 сантиметров.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7" w:name="sub_1058"/>
      <w:bookmarkEnd w:id="56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6.1</w:t>
      </w:r>
      <w:r w:rsidR="00E0172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Устанавливаемые надмогильные сооружения (надгробия) и ограды не должны иметь частей, выступающих за границы мест захоронений или нависающих над ними, высота надгробий должна </w:t>
      </w:r>
      <w:proofErr w:type="gramStart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находится</w:t>
      </w:r>
      <w:proofErr w:type="gramEnd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от 60 сантиметров до 1 метра 20 сантиметров.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8" w:name="sub_1059"/>
      <w:bookmarkEnd w:id="57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6.1</w:t>
      </w:r>
      <w:r w:rsidR="00E0172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Монтаж, демонтаж, ремонт и замена надмогильных сооружений (надгробий) и оград осуществляется на основании письменного уведомления администрации </w:t>
      </w:r>
      <w:r w:rsidR="001537A0">
        <w:rPr>
          <w:rFonts w:ascii="Times New Roman" w:hAnsi="Times New Roman" w:cs="Times New Roman"/>
          <w:color w:val="000000" w:themeColor="text1"/>
          <w:sz w:val="28"/>
          <w:szCs w:val="28"/>
        </w:rPr>
        <w:t>Калининского поселения.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9" w:name="sub_1060"/>
      <w:bookmarkEnd w:id="58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6.1</w:t>
      </w:r>
      <w:r w:rsidR="00E0172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памятников в зимнее время запрещается.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0" w:name="sub_1061"/>
      <w:bookmarkEnd w:id="59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6.1</w:t>
      </w:r>
      <w:r w:rsidR="00E0172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памятников, надмогильных и мемориальных сооружений на кладбище допускается только в границах участков захоронений.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1" w:name="sub_1062"/>
      <w:bookmarkEnd w:id="60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6.1</w:t>
      </w:r>
      <w:r w:rsidR="00E0172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Захоронение родственников в </w:t>
      </w:r>
      <w:proofErr w:type="gramStart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одну и туже</w:t>
      </w:r>
      <w:proofErr w:type="gramEnd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могилу разрешается после истечения полного периода минерализации, установленного местными санитарными органами, как правило</w:t>
      </w:r>
      <w:r w:rsidR="001537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ранее чем через 15 лет, с момента предыдущего захоронения. Захоронения урны с прахом в родственную могилу разрешается независимо от времени предыдущего захоронения в нее гроба.</w:t>
      </w:r>
    </w:p>
    <w:bookmarkEnd w:id="61"/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3BA" w:rsidRPr="00FA43BA" w:rsidRDefault="00FA43BA" w:rsidP="001537A0">
      <w:pPr>
        <w:pStyle w:val="1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2" w:name="sub_1083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VII. Порядок содержания мест погребений, приостановление и прекращение деятельности мест погребений</w:t>
      </w:r>
    </w:p>
    <w:bookmarkEnd w:id="62"/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3" w:name="sub_1064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7.1. 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4" w:name="sub_1065"/>
      <w:bookmarkEnd w:id="63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7.2. Решение о создании мест погребения в </w:t>
      </w:r>
      <w:r w:rsidR="001537A0">
        <w:rPr>
          <w:rFonts w:ascii="Times New Roman" w:hAnsi="Times New Roman" w:cs="Times New Roman"/>
          <w:color w:val="000000" w:themeColor="text1"/>
          <w:sz w:val="28"/>
          <w:szCs w:val="28"/>
        </w:rPr>
        <w:t>Калининском сельском поселении</w:t>
      </w: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принимается Администрацией.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5" w:name="sub_1066"/>
      <w:bookmarkEnd w:id="64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7.3. Предложения по созданию мест погребения в </w:t>
      </w:r>
      <w:r w:rsidR="001537A0">
        <w:rPr>
          <w:rFonts w:ascii="Times New Roman" w:hAnsi="Times New Roman" w:cs="Times New Roman"/>
          <w:color w:val="000000" w:themeColor="text1"/>
          <w:sz w:val="28"/>
          <w:szCs w:val="28"/>
        </w:rPr>
        <w:t>Калининском сельском поселении</w:t>
      </w: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вносятся в порядке, установленном </w:t>
      </w:r>
      <w:hyperlink r:id="rId21" w:history="1">
        <w:r w:rsidRPr="00FA43B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погребении и похоронном деле".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6" w:name="sub_1067"/>
      <w:bookmarkEnd w:id="65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7.4. Выбор и отвод земельного участка для размещения места погребения и создания кладбища осуществляются в соответствии с </w:t>
      </w:r>
      <w:hyperlink r:id="rId22" w:history="1">
        <w:r w:rsidRPr="00FA43B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земельным</w:t>
        </w:r>
      </w:hyperlink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3" w:history="1">
        <w:r w:rsidRPr="00FA43B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градостроительным</w:t>
        </w:r>
      </w:hyperlink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, экологическим законодательством, требованиями санитарных норм и правил.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7" w:name="sub_1068"/>
      <w:bookmarkEnd w:id="66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7.5. Деятельность на местах погребения осуществляется в соответствии с санитарными и экологическими требованиями.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8" w:name="sub_1069"/>
      <w:bookmarkEnd w:id="67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7.6. При планировании мест погребений не разрешается устройство кладбищ:</w:t>
      </w:r>
    </w:p>
    <w:bookmarkEnd w:id="68"/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- на территориях первого и второго поясов зоны санитарной охраны источника водоснабжения, минерального источника;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- на берегах озер, рек и других поверхностных водных объектов, используемых населением для хозяйственно - бытовых нужд, купания и оздоровительных целей;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- со стоянием грунтовых вод менее двух метров от поверхности земли при наиболее высоком их стоянии, а так же на затапливаемых, подверженных оползням и обвалам, заболоченных участках.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9" w:name="sub_1070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7.7. На вновь открываемых местах погребения могут предусматриваться отдельные участки для погребения умерших (погибших), не имеющих супруга, близких родственников, иных родственников либо законного представителя.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0" w:name="sub_1071"/>
      <w:bookmarkEnd w:id="69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7.8. Места погребения должны быть досягаемы для всех категорий пользователей, в том числе инвалидов и маломобильных групп.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1" w:name="sub_1072"/>
      <w:bookmarkEnd w:id="70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7.9. При организации мест погребений площадь зоны захоронений должна составлять не менее 65-75% общей площади кладбища.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2" w:name="sub_1073"/>
      <w:bookmarkEnd w:id="71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7.10. При планировании создания мест погребений необходимо предусматривать административно-хозяйственную зону для размещения зданий и сооружений административно-хозяйственного назначения.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3" w:name="sub_1074"/>
      <w:bookmarkEnd w:id="72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7.11. Содержание мест погребения и благоустройство территории кладбищ осуществляется организацией по результатам торгов, проводимых Администрацией.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4" w:name="sub_1075"/>
      <w:bookmarkEnd w:id="73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7.12. Существующие места погребения могут быть перенесены по решению Администрации в случае угрозы постоянных затоплений, оползней, после землетрясений и других стихийных бедствий.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5" w:name="sub_1082"/>
      <w:bookmarkEnd w:id="74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7.13. Приостановление и прекращение деятельности на месте погребения производятся в случаях, установленных </w:t>
      </w:r>
      <w:hyperlink r:id="rId24" w:history="1">
        <w:r w:rsidRPr="00FA43B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погребении и похоронном деле".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6" w:name="sub_1076"/>
      <w:bookmarkEnd w:id="75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7.13.1. В случаях выявления нарушений санитарных и экологических требований к содержанию мест погребений, комитетом охраны окружающей среды и п</w:t>
      </w:r>
      <w:r w:rsidR="00153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риродных ресурсов Администрацией калининского поселения </w:t>
      </w: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проводятся проверочные мероприятия в составе комиссии совместно с территориальными органами </w:t>
      </w:r>
      <w:proofErr w:type="spellStart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Роспотребнадзора</w:t>
      </w:r>
      <w:proofErr w:type="spellEnd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согласованию).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7" w:name="sub_1077"/>
      <w:bookmarkEnd w:id="76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7.13.2. Комиссией составляется акт о нарушениях санитарных и экологических требований к содержанию мест погребений (кладбища).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8" w:name="sub_1078"/>
      <w:bookmarkEnd w:id="77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7.13.3. На основании решения комиссии, Администрацией издается постановление о приостановлении деятельности кладбища.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9" w:name="sub_1079"/>
      <w:bookmarkEnd w:id="78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7.13.4. Администрацией направляется информационное сообщение о приостановлении либо о прекращении деятельности кладбища в средства массовой информации.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0" w:name="sub_1080"/>
      <w:bookmarkEnd w:id="79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7.13.5. В случае невозможности возобновления деятельности кладбища Администрацией в установленном законодательством порядке принимается решение о прекращении деятельности кладбища. Решение о прекращении деятельности кладбища принимается в форме постановления.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1" w:name="sub_1081"/>
      <w:bookmarkEnd w:id="80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7.13.6. В случае прекращения деятельности кладбища Администрацией в установленном законодательством Российской Федерации порядке осуществляются перенос места погребения и отвод для этих целей земельного участка.</w:t>
      </w:r>
    </w:p>
    <w:bookmarkEnd w:id="81"/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3BA" w:rsidRPr="00FA43BA" w:rsidRDefault="00FA43BA" w:rsidP="001537A0">
      <w:pPr>
        <w:pStyle w:val="1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2" w:name="sub_1104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VIII. Порядок деятельности общественных кладбищ</w:t>
      </w:r>
    </w:p>
    <w:bookmarkEnd w:id="82"/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3" w:name="sub_1084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8.1.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в случае его отсутствия.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4" w:name="sub_1085"/>
      <w:bookmarkEnd w:id="83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8.2. Самовольное погребение в не отведенных для этого местах не допускается.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5" w:name="sub_1086"/>
      <w:bookmarkEnd w:id="84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8.3. Содержание кладбищ должно осуществляться в соответствии с требованиями санитарного и экологического законодательства.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6" w:name="sub_1095"/>
      <w:bookmarkEnd w:id="85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8.4. Благоустройство кладбищ: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7" w:name="sub_1087"/>
      <w:bookmarkEnd w:id="86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8.4.1. Территория кладбища должна быть благоустроена, должна иметь место для стоянки автотранспорта.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8" w:name="sub_1088"/>
      <w:bookmarkEnd w:id="87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8.4.2. Территория должна быть оборудована контейнерами для складирования и временного хранения мусора.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9" w:name="sub_1089"/>
      <w:bookmarkEnd w:id="88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8.4.3. Содержание и благоустройство территории кладбища по договору осуществляет организация, выигравшая торги на право осуществлять содержание и благоустройство кладбищ.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0" w:name="sub_1090"/>
      <w:bookmarkEnd w:id="89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8.4.4. При благоустройстве территории необходимо предусматривать озеленение территории кладбищ.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1" w:name="sub_1091"/>
      <w:bookmarkEnd w:id="90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8.4.5. Необходимо предусматривать наружное освещение территории кладбищ.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2" w:name="sub_1092"/>
      <w:bookmarkEnd w:id="91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8.4.6. Необходимо предусматривать стенд с информацией о кладбище, режимом работы и планом кладбища у входной зоны.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3" w:name="sub_1093"/>
      <w:bookmarkEnd w:id="92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8.4.7. Территория кладбища должна быть оборудована указателями номеров, участков, кварталов.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4" w:name="sub_1094"/>
      <w:bookmarkEnd w:id="93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8.4.8. При наличии заказчика захоронения на него возлагается обязанность по содержанию могилы, надмогильных сооружений, в надлежащем порядке, </w:t>
      </w: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выносу мусора с могил в специально отведенные места (контейнеры) собственными силами либо по договору на оказание этих услуг организацией, осуществляющей содержание кладбища или иными лицами, осуществляющими похоронные услуги.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5" w:name="sub_1099"/>
      <w:bookmarkEnd w:id="94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8.5. Правила посещения кладбищ: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6" w:name="sub_1096"/>
      <w:bookmarkEnd w:id="95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8.5.1. Кладбища ежедневно открыты для посещений, захоронений и оформления заказов с октября по апрель с 9.00 до 17.00, с мая по сентябрь - с 9.00 до 18.00</w:t>
      </w:r>
      <w:r w:rsidR="001537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7" w:name="sub_1097"/>
      <w:bookmarkEnd w:id="96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8.5.2. На территории кладбища посетители должны соблюдать общественный порядок и тишину.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8" w:name="sub_1098"/>
      <w:bookmarkEnd w:id="97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8.5.3. На территории кладбища посетителям запрещается:</w:t>
      </w:r>
    </w:p>
    <w:bookmarkEnd w:id="98"/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- портить надмогильные сооружения, мемориальные плиты, оборудование кладбища и засорять территорию;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- производить раскопку грунта, оставлять запасы строительных и других материалов;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- разводить костры, добывать песок и глину;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- ломать зеленые насаждения, рвать цветы;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- выгуливать собак, пасти домашних животных, ловить птиц;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- передвигаться по территории кладбища на мопедах, мотороллерах, мотоциклах.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9" w:name="sub_1103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8.6. Движение автотранспорта: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0" w:name="sub_1100"/>
      <w:bookmarkEnd w:id="99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8.6.1. Парковка автотранспорта на кладбище осуществляется в специально отведенных для стоянки площадках;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1" w:name="sub_1101"/>
      <w:bookmarkEnd w:id="100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8.6.2. Катафалковое автотранспортное средство осуществляет проезд на территорию кладбища;</w:t>
      </w:r>
    </w:p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2" w:name="sub_1102"/>
      <w:bookmarkEnd w:id="101"/>
      <w:r w:rsidRPr="00FA43BA">
        <w:rPr>
          <w:rFonts w:ascii="Times New Roman" w:hAnsi="Times New Roman" w:cs="Times New Roman"/>
          <w:color w:val="000000" w:themeColor="text1"/>
          <w:sz w:val="28"/>
          <w:szCs w:val="28"/>
        </w:rPr>
        <w:t>8.6.3. Проезд грузового автотранспорта на территорию кладбища допускается для доставки надмогильных сооружений к местам их установки (замены), а также для вывоза мусора с территории кладбищ.</w:t>
      </w:r>
    </w:p>
    <w:bookmarkEnd w:id="102"/>
    <w:p w:rsidR="00FA43BA" w:rsidRPr="00FA43BA" w:rsidRDefault="00FA43BA" w:rsidP="00FA43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40B" w:rsidRDefault="0017440B" w:rsidP="00FA43B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740105" w:rsidRDefault="00740105" w:rsidP="00FA43B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740105" w:rsidRDefault="00740105" w:rsidP="00FA43B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E01723" w:rsidRDefault="00E01723" w:rsidP="00FA43B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E01723" w:rsidRDefault="00E01723" w:rsidP="00FA43B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E01723" w:rsidRDefault="00E01723" w:rsidP="00FA43B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E01723" w:rsidRDefault="00E01723" w:rsidP="00FA43B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E01723" w:rsidRDefault="00E01723" w:rsidP="00FA43B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E01723" w:rsidRDefault="00E01723" w:rsidP="00FA43B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E01723" w:rsidRDefault="00E01723" w:rsidP="00FA43B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E01723" w:rsidRDefault="00E01723" w:rsidP="00FA43B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E01723" w:rsidRDefault="00E01723" w:rsidP="00FA43B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740105" w:rsidRDefault="00740105" w:rsidP="00FA43B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740105" w:rsidRDefault="00740105" w:rsidP="00FA43B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740105" w:rsidRDefault="00740105" w:rsidP="00740105">
      <w:pPr>
        <w:pStyle w:val="1"/>
        <w:spacing w:before="0" w:after="0"/>
        <w:jc w:val="right"/>
        <w:rPr>
          <w:b w:val="0"/>
          <w:color w:val="000000" w:themeColor="text1"/>
          <w:spacing w:val="2"/>
          <w:sz w:val="28"/>
          <w:szCs w:val="28"/>
        </w:rPr>
      </w:pPr>
      <w:r w:rsidRPr="00740105">
        <w:rPr>
          <w:b w:val="0"/>
          <w:color w:val="000000" w:themeColor="text1"/>
          <w:spacing w:val="2"/>
          <w:sz w:val="28"/>
          <w:szCs w:val="28"/>
        </w:rPr>
        <w:lastRenderedPageBreak/>
        <w:t xml:space="preserve">Приложение 1 </w:t>
      </w:r>
    </w:p>
    <w:p w:rsidR="00740105" w:rsidRDefault="00740105" w:rsidP="00740105">
      <w:pPr>
        <w:pStyle w:val="1"/>
        <w:spacing w:before="0" w:after="0"/>
        <w:jc w:val="right"/>
        <w:rPr>
          <w:b w:val="0"/>
          <w:sz w:val="28"/>
          <w:szCs w:val="28"/>
        </w:rPr>
      </w:pPr>
      <w:r w:rsidRPr="00740105">
        <w:rPr>
          <w:b w:val="0"/>
          <w:color w:val="000000" w:themeColor="text1"/>
          <w:spacing w:val="2"/>
          <w:sz w:val="28"/>
          <w:szCs w:val="28"/>
        </w:rPr>
        <w:t xml:space="preserve">к </w:t>
      </w:r>
      <w:r w:rsidRPr="00740105">
        <w:rPr>
          <w:b w:val="0"/>
          <w:sz w:val="28"/>
          <w:szCs w:val="28"/>
        </w:rPr>
        <w:t>Положению</w:t>
      </w:r>
      <w:r w:rsidRPr="00740105">
        <w:rPr>
          <w:b w:val="0"/>
          <w:sz w:val="28"/>
          <w:szCs w:val="28"/>
        </w:rPr>
        <w:br/>
        <w:t xml:space="preserve">о погребении и похоронном деле </w:t>
      </w:r>
    </w:p>
    <w:p w:rsidR="00740105" w:rsidRDefault="00740105" w:rsidP="00740105">
      <w:pPr>
        <w:pStyle w:val="1"/>
        <w:spacing w:before="0" w:after="0"/>
        <w:jc w:val="right"/>
        <w:rPr>
          <w:b w:val="0"/>
          <w:sz w:val="28"/>
          <w:szCs w:val="28"/>
        </w:rPr>
      </w:pPr>
      <w:r w:rsidRPr="00740105">
        <w:rPr>
          <w:b w:val="0"/>
          <w:sz w:val="28"/>
          <w:szCs w:val="28"/>
        </w:rPr>
        <w:t>на территории Калининского сельского поселения</w:t>
      </w:r>
    </w:p>
    <w:p w:rsidR="00740105" w:rsidRPr="00740105" w:rsidRDefault="00740105" w:rsidP="00740105">
      <w:pPr>
        <w:pStyle w:val="1"/>
        <w:spacing w:before="0" w:after="0"/>
        <w:jc w:val="right"/>
        <w:rPr>
          <w:b w:val="0"/>
          <w:sz w:val="28"/>
          <w:szCs w:val="28"/>
        </w:rPr>
      </w:pPr>
      <w:r w:rsidRPr="00740105">
        <w:rPr>
          <w:b w:val="0"/>
          <w:sz w:val="28"/>
          <w:szCs w:val="28"/>
        </w:rPr>
        <w:t xml:space="preserve"> Омского муниципального района Омской области</w:t>
      </w:r>
    </w:p>
    <w:p w:rsidR="0061312A" w:rsidRDefault="0061312A" w:rsidP="0061312A">
      <w:pPr>
        <w:shd w:val="clear" w:color="auto" w:fill="FFFFFF"/>
        <w:spacing w:after="0" w:line="288" w:lineRule="atLeast"/>
        <w:jc w:val="right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61312A" w:rsidRDefault="0061312A" w:rsidP="0061312A">
      <w:pPr>
        <w:shd w:val="clear" w:color="auto" w:fill="FFFFFF"/>
        <w:spacing w:after="0" w:line="288" w:lineRule="atLeast"/>
        <w:jc w:val="right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Гл</w:t>
      </w:r>
      <w:r w:rsidRPr="00C83ABD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аве Калининского сельского поселения</w:t>
      </w:r>
    </w:p>
    <w:p w:rsidR="0061312A" w:rsidRPr="00C83ABD" w:rsidRDefault="0061312A" w:rsidP="0061312A">
      <w:pPr>
        <w:shd w:val="clear" w:color="auto" w:fill="FFFFFF"/>
        <w:spacing w:after="0" w:line="288" w:lineRule="atLeast"/>
        <w:jc w:val="right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C83ABD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Омского муниципального района Омской области </w:t>
      </w:r>
    </w:p>
    <w:p w:rsidR="0061312A" w:rsidRPr="00C83ABD" w:rsidRDefault="0061312A" w:rsidP="0061312A">
      <w:pPr>
        <w:shd w:val="clear" w:color="auto" w:fill="FFFFFF"/>
        <w:spacing w:after="0" w:line="288" w:lineRule="atLeast"/>
        <w:jc w:val="right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_____________________________</w:t>
      </w:r>
    </w:p>
    <w:p w:rsidR="0061312A" w:rsidRPr="00AD63E0" w:rsidRDefault="0061312A" w:rsidP="006131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_______________________________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Проживающего</w:t>
      </w:r>
      <w:proofErr w:type="gramEnd"/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адресу: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Паспорт: серия________ N__________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Выдан:___________________________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Дата выдачи: _____________________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Контактный телефон: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</w:t>
      </w:r>
    </w:p>
    <w:p w:rsidR="0061312A" w:rsidRPr="00C83ABD" w:rsidRDefault="0061312A" w:rsidP="0061312A">
      <w:pPr>
        <w:shd w:val="clear" w:color="auto" w:fill="FFFFFF"/>
        <w:spacing w:after="0" w:line="288" w:lineRule="atLeast"/>
        <w:jc w:val="right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AD63E0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</w:r>
    </w:p>
    <w:p w:rsidR="0061312A" w:rsidRPr="00AD63E0" w:rsidRDefault="0061312A" w:rsidP="0061312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63E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Заявление</w:t>
      </w:r>
    </w:p>
    <w:p w:rsidR="0061312A" w:rsidRPr="00C83ABD" w:rsidRDefault="0061312A" w:rsidP="006131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1312A" w:rsidRPr="00AD63E0" w:rsidRDefault="0061312A" w:rsidP="006131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A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Прошу разрешить захоронить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моего 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умершего родственника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</w:t>
      </w:r>
      <w:r w:rsidRPr="00C83A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</w:t>
      </w:r>
      <w:r w:rsidRPr="00C83A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A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(ф и о)</w:t>
      </w:r>
    </w:p>
    <w:p w:rsidR="0061312A" w:rsidRPr="00AD63E0" w:rsidRDefault="0061312A" w:rsidP="006131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возрасте____________________</w:t>
      </w:r>
    </w:p>
    <w:p w:rsidR="0061312A" w:rsidRPr="00AD63E0" w:rsidRDefault="0061312A" w:rsidP="006131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рожден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ия умершего___________________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Да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 смерти _______________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_20____ г.</w:t>
      </w:r>
    </w:p>
    <w:p w:rsidR="0061312A" w:rsidRPr="00AD63E0" w:rsidRDefault="0061312A" w:rsidP="006131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ограду на свободное место или в родственную могилу (нужное подчеркнуть)</w:t>
      </w:r>
    </w:p>
    <w:p w:rsidR="0061312A" w:rsidRPr="00AD63E0" w:rsidRDefault="0061312A" w:rsidP="006131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где ранее захоронен мой умерший родственник в ____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 году ____________</w:t>
      </w:r>
      <w:r w:rsidRPr="00C83A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</w:t>
      </w:r>
    </w:p>
    <w:p w:rsidR="0061312A" w:rsidRPr="00AD63E0" w:rsidRDefault="0061312A" w:rsidP="006131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</w:t>
      </w:r>
      <w:r w:rsidRPr="00C83A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  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(родственное отношение, ф и о)</w:t>
      </w:r>
    </w:p>
    <w:p w:rsidR="0061312A" w:rsidRPr="00AD63E0" w:rsidRDefault="0061312A" w:rsidP="006131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участке N ______ на могиле имеется____________________________</w:t>
      </w:r>
      <w:r w:rsidRPr="00C83A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</w:t>
      </w:r>
      <w:r w:rsidRPr="00C83A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</w:t>
      </w:r>
    </w:p>
    <w:p w:rsidR="0061312A" w:rsidRPr="00AD63E0" w:rsidRDefault="0061312A" w:rsidP="006131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(указать наличие надгробия)</w:t>
      </w:r>
    </w:p>
    <w:p w:rsidR="0061312A" w:rsidRPr="00AD63E0" w:rsidRDefault="0061312A" w:rsidP="006131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надписью ______________________________________________________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_________________________________________________________________________________________</w:t>
      </w:r>
      <w:r w:rsidRPr="00C83A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</w:t>
      </w:r>
      <w:r w:rsidR="00B83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</w:t>
      </w:r>
      <w:r w:rsidRPr="00C83A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</w:t>
      </w:r>
    </w:p>
    <w:p w:rsidR="0061312A" w:rsidRPr="00AD63E0" w:rsidRDefault="0061312A" w:rsidP="006131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(ранее </w:t>
      </w:r>
      <w:proofErr w:type="gramStart"/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захороненного</w:t>
      </w:r>
      <w:proofErr w:type="gramEnd"/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умершего ф и о)</w:t>
      </w:r>
    </w:p>
    <w:p w:rsidR="0061312A" w:rsidRPr="00AD63E0" w:rsidRDefault="0061312A" w:rsidP="006131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Свидетельство о смерти: серия_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____________</w:t>
      </w:r>
    </w:p>
    <w:p w:rsidR="0061312A" w:rsidRPr="00AD63E0" w:rsidRDefault="0061312A" w:rsidP="006131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Выдано __________________________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отделом ЗАГС, дата выдачи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«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»</w:t>
      </w:r>
      <w:r w:rsidRPr="00C83A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20___ года</w:t>
      </w:r>
    </w:p>
    <w:p w:rsidR="0061312A" w:rsidRPr="00AD63E0" w:rsidRDefault="0061312A" w:rsidP="006131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Запись акта о смерти N ____________________________</w:t>
      </w:r>
      <w:r w:rsidRPr="00C83A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</w:t>
      </w:r>
    </w:p>
    <w:p w:rsidR="0061312A" w:rsidRPr="00AD63E0" w:rsidRDefault="0061312A" w:rsidP="006131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 правильность сведений несу полную ответственность_____</w:t>
      </w:r>
      <w:r w:rsidRPr="00C83A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</w:t>
      </w:r>
    </w:p>
    <w:p w:rsidR="0061312A" w:rsidRPr="00AD63E0" w:rsidRDefault="0061312A" w:rsidP="006131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               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(подпись)</w:t>
      </w:r>
    </w:p>
    <w:p w:rsidR="0061312A" w:rsidRDefault="0061312A" w:rsidP="006131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1312A" w:rsidRDefault="0061312A" w:rsidP="006131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1312A" w:rsidRPr="00AD63E0" w:rsidRDefault="0061312A" w:rsidP="006131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A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«___»___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____________20____г. </w:t>
      </w:r>
      <w:r w:rsidRPr="00C83A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одпись______________________</w:t>
      </w:r>
    </w:p>
    <w:p w:rsidR="0061312A" w:rsidRDefault="0061312A" w:rsidP="006131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A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</w:t>
      </w:r>
    </w:p>
    <w:p w:rsidR="0061312A" w:rsidRDefault="0061312A" w:rsidP="006131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96D61" w:rsidRDefault="00496D61" w:rsidP="00496D61">
      <w:pPr>
        <w:pStyle w:val="1"/>
        <w:spacing w:before="0" w:after="0"/>
        <w:jc w:val="right"/>
        <w:rPr>
          <w:b w:val="0"/>
          <w:color w:val="000000" w:themeColor="text1"/>
          <w:spacing w:val="2"/>
          <w:sz w:val="28"/>
          <w:szCs w:val="28"/>
        </w:rPr>
      </w:pPr>
    </w:p>
    <w:p w:rsidR="00496D61" w:rsidRDefault="00496D61" w:rsidP="00496D61">
      <w:pPr>
        <w:pStyle w:val="1"/>
        <w:spacing w:before="0" w:after="0"/>
        <w:jc w:val="right"/>
        <w:rPr>
          <w:b w:val="0"/>
          <w:color w:val="000000" w:themeColor="text1"/>
          <w:spacing w:val="2"/>
          <w:sz w:val="28"/>
          <w:szCs w:val="28"/>
        </w:rPr>
      </w:pPr>
    </w:p>
    <w:p w:rsidR="00496D61" w:rsidRDefault="00496D61" w:rsidP="00496D61">
      <w:pPr>
        <w:pStyle w:val="1"/>
        <w:spacing w:before="0" w:after="0"/>
        <w:jc w:val="right"/>
        <w:rPr>
          <w:b w:val="0"/>
          <w:color w:val="000000" w:themeColor="text1"/>
          <w:spacing w:val="2"/>
          <w:sz w:val="28"/>
          <w:szCs w:val="28"/>
        </w:rPr>
      </w:pPr>
    </w:p>
    <w:p w:rsidR="00496D61" w:rsidRDefault="00496D61" w:rsidP="00496D61">
      <w:pPr>
        <w:pStyle w:val="1"/>
        <w:spacing w:before="0" w:after="0"/>
        <w:jc w:val="right"/>
        <w:rPr>
          <w:b w:val="0"/>
          <w:color w:val="000000" w:themeColor="text1"/>
          <w:spacing w:val="2"/>
          <w:sz w:val="28"/>
          <w:szCs w:val="28"/>
        </w:rPr>
      </w:pPr>
    </w:p>
    <w:p w:rsidR="00496D61" w:rsidRDefault="00496D61" w:rsidP="00496D61">
      <w:pPr>
        <w:pStyle w:val="1"/>
        <w:spacing w:before="0" w:after="0"/>
        <w:jc w:val="right"/>
        <w:rPr>
          <w:b w:val="0"/>
          <w:color w:val="000000" w:themeColor="text1"/>
          <w:spacing w:val="2"/>
          <w:sz w:val="28"/>
          <w:szCs w:val="28"/>
        </w:rPr>
      </w:pPr>
    </w:p>
    <w:p w:rsidR="00496D61" w:rsidRDefault="00496D61" w:rsidP="00496D61">
      <w:pPr>
        <w:pStyle w:val="1"/>
        <w:spacing w:before="0" w:after="0"/>
        <w:jc w:val="right"/>
        <w:rPr>
          <w:b w:val="0"/>
          <w:color w:val="000000" w:themeColor="text1"/>
          <w:spacing w:val="2"/>
          <w:sz w:val="28"/>
          <w:szCs w:val="28"/>
        </w:rPr>
      </w:pPr>
    </w:p>
    <w:p w:rsidR="00496D61" w:rsidRDefault="00496D61" w:rsidP="00496D61">
      <w:pPr>
        <w:pStyle w:val="1"/>
        <w:spacing w:before="0" w:after="0"/>
        <w:jc w:val="right"/>
        <w:rPr>
          <w:b w:val="0"/>
          <w:color w:val="000000" w:themeColor="text1"/>
          <w:spacing w:val="2"/>
          <w:sz w:val="28"/>
          <w:szCs w:val="28"/>
        </w:rPr>
      </w:pPr>
    </w:p>
    <w:p w:rsidR="00496D61" w:rsidRDefault="00496D61" w:rsidP="00496D61">
      <w:pPr>
        <w:pStyle w:val="1"/>
        <w:spacing w:before="0" w:after="0"/>
        <w:jc w:val="right"/>
        <w:rPr>
          <w:b w:val="0"/>
          <w:color w:val="000000" w:themeColor="text1"/>
          <w:spacing w:val="2"/>
          <w:sz w:val="28"/>
          <w:szCs w:val="28"/>
        </w:rPr>
      </w:pPr>
    </w:p>
    <w:p w:rsidR="00496D61" w:rsidRDefault="00496D61" w:rsidP="00496D61">
      <w:pPr>
        <w:pStyle w:val="1"/>
        <w:spacing w:before="0" w:after="0"/>
        <w:jc w:val="right"/>
        <w:rPr>
          <w:b w:val="0"/>
          <w:color w:val="000000" w:themeColor="text1"/>
          <w:spacing w:val="2"/>
          <w:sz w:val="28"/>
          <w:szCs w:val="28"/>
        </w:rPr>
      </w:pPr>
    </w:p>
    <w:p w:rsidR="00496D61" w:rsidRDefault="00496D61" w:rsidP="00496D61">
      <w:pPr>
        <w:pStyle w:val="1"/>
        <w:spacing w:before="0" w:after="0"/>
        <w:jc w:val="right"/>
        <w:rPr>
          <w:b w:val="0"/>
          <w:color w:val="000000" w:themeColor="text1"/>
          <w:spacing w:val="2"/>
          <w:sz w:val="28"/>
          <w:szCs w:val="28"/>
        </w:rPr>
      </w:pPr>
    </w:p>
    <w:p w:rsidR="00496D61" w:rsidRDefault="00496D61" w:rsidP="00496D61">
      <w:pPr>
        <w:pStyle w:val="1"/>
        <w:spacing w:before="0" w:after="0"/>
        <w:jc w:val="right"/>
        <w:rPr>
          <w:b w:val="0"/>
          <w:color w:val="000000" w:themeColor="text1"/>
          <w:spacing w:val="2"/>
          <w:sz w:val="28"/>
          <w:szCs w:val="28"/>
        </w:rPr>
      </w:pPr>
    </w:p>
    <w:p w:rsidR="00496D61" w:rsidRDefault="00496D61" w:rsidP="00496D61">
      <w:pPr>
        <w:pStyle w:val="1"/>
        <w:spacing w:before="0" w:after="0"/>
        <w:jc w:val="right"/>
        <w:rPr>
          <w:b w:val="0"/>
          <w:color w:val="000000" w:themeColor="text1"/>
          <w:spacing w:val="2"/>
          <w:sz w:val="28"/>
          <w:szCs w:val="28"/>
        </w:rPr>
      </w:pPr>
    </w:p>
    <w:p w:rsidR="00496D61" w:rsidRDefault="00496D61" w:rsidP="00496D61">
      <w:pPr>
        <w:pStyle w:val="1"/>
        <w:spacing w:before="0" w:after="0"/>
        <w:jc w:val="right"/>
        <w:rPr>
          <w:b w:val="0"/>
          <w:color w:val="000000" w:themeColor="text1"/>
          <w:spacing w:val="2"/>
          <w:sz w:val="28"/>
          <w:szCs w:val="28"/>
        </w:rPr>
      </w:pPr>
    </w:p>
    <w:p w:rsidR="00496D61" w:rsidRDefault="00496D61" w:rsidP="00496D61">
      <w:pPr>
        <w:pStyle w:val="1"/>
        <w:spacing w:before="0" w:after="0"/>
        <w:jc w:val="right"/>
        <w:rPr>
          <w:b w:val="0"/>
          <w:color w:val="000000" w:themeColor="text1"/>
          <w:spacing w:val="2"/>
          <w:sz w:val="28"/>
          <w:szCs w:val="28"/>
        </w:rPr>
      </w:pPr>
    </w:p>
    <w:p w:rsidR="00496D61" w:rsidRDefault="00496D61" w:rsidP="00496D61">
      <w:pPr>
        <w:pStyle w:val="1"/>
        <w:spacing w:before="0" w:after="0"/>
        <w:jc w:val="right"/>
        <w:rPr>
          <w:b w:val="0"/>
          <w:color w:val="000000" w:themeColor="text1"/>
          <w:spacing w:val="2"/>
          <w:sz w:val="28"/>
          <w:szCs w:val="28"/>
        </w:rPr>
      </w:pPr>
    </w:p>
    <w:p w:rsidR="00496D61" w:rsidRDefault="00496D61" w:rsidP="00496D61">
      <w:pPr>
        <w:pStyle w:val="1"/>
        <w:spacing w:before="0" w:after="0"/>
        <w:jc w:val="right"/>
        <w:rPr>
          <w:b w:val="0"/>
          <w:color w:val="000000" w:themeColor="text1"/>
          <w:spacing w:val="2"/>
          <w:sz w:val="28"/>
          <w:szCs w:val="28"/>
        </w:rPr>
      </w:pPr>
    </w:p>
    <w:p w:rsidR="00496D61" w:rsidRDefault="00496D61" w:rsidP="00496D61">
      <w:pPr>
        <w:pStyle w:val="1"/>
        <w:spacing w:before="0" w:after="0"/>
        <w:jc w:val="right"/>
        <w:rPr>
          <w:b w:val="0"/>
          <w:color w:val="000000" w:themeColor="text1"/>
          <w:spacing w:val="2"/>
          <w:sz w:val="28"/>
          <w:szCs w:val="28"/>
        </w:rPr>
      </w:pPr>
    </w:p>
    <w:p w:rsidR="00496D61" w:rsidRDefault="00496D61" w:rsidP="00496D61">
      <w:pPr>
        <w:pStyle w:val="1"/>
        <w:spacing w:before="0" w:after="0"/>
        <w:jc w:val="right"/>
        <w:rPr>
          <w:b w:val="0"/>
          <w:color w:val="000000" w:themeColor="text1"/>
          <w:spacing w:val="2"/>
          <w:sz w:val="28"/>
          <w:szCs w:val="28"/>
        </w:rPr>
      </w:pPr>
    </w:p>
    <w:p w:rsidR="00496D61" w:rsidRDefault="00496D61" w:rsidP="00496D61">
      <w:pPr>
        <w:pStyle w:val="1"/>
        <w:spacing w:before="0" w:after="0"/>
        <w:jc w:val="right"/>
        <w:rPr>
          <w:b w:val="0"/>
          <w:color w:val="000000" w:themeColor="text1"/>
          <w:spacing w:val="2"/>
          <w:sz w:val="28"/>
          <w:szCs w:val="28"/>
        </w:rPr>
      </w:pPr>
    </w:p>
    <w:p w:rsidR="00496D61" w:rsidRDefault="00496D61" w:rsidP="00496D61">
      <w:pPr>
        <w:pStyle w:val="1"/>
        <w:spacing w:before="0" w:after="0"/>
        <w:jc w:val="right"/>
        <w:rPr>
          <w:b w:val="0"/>
          <w:color w:val="000000" w:themeColor="text1"/>
          <w:spacing w:val="2"/>
          <w:sz w:val="28"/>
          <w:szCs w:val="28"/>
        </w:rPr>
      </w:pPr>
    </w:p>
    <w:p w:rsidR="00496D61" w:rsidRDefault="00496D61" w:rsidP="00496D61">
      <w:pPr>
        <w:pStyle w:val="1"/>
        <w:spacing w:before="0" w:after="0"/>
        <w:jc w:val="right"/>
        <w:rPr>
          <w:b w:val="0"/>
          <w:color w:val="000000" w:themeColor="text1"/>
          <w:spacing w:val="2"/>
          <w:sz w:val="28"/>
          <w:szCs w:val="28"/>
        </w:rPr>
      </w:pPr>
    </w:p>
    <w:p w:rsidR="00496D61" w:rsidRDefault="00496D61" w:rsidP="00496D61">
      <w:pPr>
        <w:pStyle w:val="1"/>
        <w:spacing w:before="0" w:after="0"/>
        <w:jc w:val="right"/>
        <w:rPr>
          <w:b w:val="0"/>
          <w:color w:val="000000" w:themeColor="text1"/>
          <w:spacing w:val="2"/>
          <w:sz w:val="28"/>
          <w:szCs w:val="28"/>
        </w:rPr>
      </w:pPr>
    </w:p>
    <w:p w:rsidR="00496D61" w:rsidRDefault="00496D61" w:rsidP="00496D61">
      <w:pPr>
        <w:pStyle w:val="1"/>
        <w:spacing w:before="0" w:after="0"/>
        <w:jc w:val="right"/>
        <w:rPr>
          <w:b w:val="0"/>
          <w:color w:val="000000" w:themeColor="text1"/>
          <w:spacing w:val="2"/>
          <w:sz w:val="28"/>
          <w:szCs w:val="28"/>
        </w:rPr>
      </w:pPr>
    </w:p>
    <w:p w:rsidR="00496D61" w:rsidRDefault="00496D61" w:rsidP="00496D61">
      <w:pPr>
        <w:pStyle w:val="1"/>
        <w:spacing w:before="0" w:after="0"/>
        <w:jc w:val="right"/>
        <w:rPr>
          <w:b w:val="0"/>
          <w:color w:val="000000" w:themeColor="text1"/>
          <w:spacing w:val="2"/>
          <w:sz w:val="28"/>
          <w:szCs w:val="28"/>
        </w:rPr>
      </w:pPr>
    </w:p>
    <w:p w:rsidR="00496D61" w:rsidRPr="00496D61" w:rsidRDefault="00496D61" w:rsidP="00496D61">
      <w:pPr>
        <w:rPr>
          <w:lang w:eastAsia="ru-RU"/>
        </w:rPr>
      </w:pPr>
    </w:p>
    <w:p w:rsidR="00496D61" w:rsidRDefault="00496D61" w:rsidP="00496D61">
      <w:pPr>
        <w:pStyle w:val="1"/>
        <w:spacing w:before="0" w:after="0"/>
        <w:jc w:val="right"/>
        <w:rPr>
          <w:b w:val="0"/>
          <w:color w:val="000000" w:themeColor="text1"/>
          <w:spacing w:val="2"/>
          <w:sz w:val="28"/>
          <w:szCs w:val="28"/>
        </w:rPr>
      </w:pPr>
    </w:p>
    <w:p w:rsidR="00496D61" w:rsidRDefault="00496D61" w:rsidP="00496D61">
      <w:pPr>
        <w:pStyle w:val="1"/>
        <w:spacing w:before="0" w:after="0"/>
        <w:jc w:val="right"/>
        <w:rPr>
          <w:b w:val="0"/>
          <w:color w:val="000000" w:themeColor="text1"/>
          <w:spacing w:val="2"/>
          <w:sz w:val="28"/>
          <w:szCs w:val="28"/>
        </w:rPr>
      </w:pPr>
    </w:p>
    <w:p w:rsidR="00496D61" w:rsidRDefault="00496D61" w:rsidP="00496D61">
      <w:pPr>
        <w:pStyle w:val="1"/>
        <w:spacing w:before="0" w:after="0"/>
        <w:jc w:val="right"/>
        <w:rPr>
          <w:b w:val="0"/>
          <w:color w:val="000000" w:themeColor="text1"/>
          <w:spacing w:val="2"/>
          <w:sz w:val="28"/>
          <w:szCs w:val="28"/>
        </w:rPr>
      </w:pPr>
    </w:p>
    <w:p w:rsidR="00496D61" w:rsidRDefault="00496D61" w:rsidP="00496D61">
      <w:pPr>
        <w:pStyle w:val="1"/>
        <w:spacing w:before="0" w:after="0"/>
        <w:jc w:val="right"/>
        <w:rPr>
          <w:b w:val="0"/>
          <w:color w:val="000000" w:themeColor="text1"/>
          <w:spacing w:val="2"/>
          <w:sz w:val="28"/>
          <w:szCs w:val="28"/>
        </w:rPr>
      </w:pPr>
    </w:p>
    <w:p w:rsidR="00496D61" w:rsidRDefault="00496D61" w:rsidP="00496D61">
      <w:pPr>
        <w:pStyle w:val="1"/>
        <w:spacing w:before="0" w:after="0"/>
        <w:jc w:val="right"/>
        <w:rPr>
          <w:b w:val="0"/>
          <w:color w:val="000000" w:themeColor="text1"/>
          <w:spacing w:val="2"/>
          <w:sz w:val="28"/>
          <w:szCs w:val="28"/>
        </w:rPr>
      </w:pPr>
    </w:p>
    <w:p w:rsidR="00496D61" w:rsidRDefault="00496D61" w:rsidP="00496D61">
      <w:pPr>
        <w:pStyle w:val="1"/>
        <w:spacing w:before="0" w:after="0"/>
        <w:jc w:val="right"/>
        <w:rPr>
          <w:b w:val="0"/>
          <w:color w:val="000000" w:themeColor="text1"/>
          <w:spacing w:val="2"/>
          <w:sz w:val="28"/>
          <w:szCs w:val="28"/>
        </w:rPr>
      </w:pPr>
    </w:p>
    <w:p w:rsidR="00496D61" w:rsidRDefault="00496D61" w:rsidP="00496D61">
      <w:pPr>
        <w:pStyle w:val="1"/>
        <w:spacing w:before="0" w:after="0"/>
        <w:jc w:val="right"/>
        <w:rPr>
          <w:b w:val="0"/>
          <w:color w:val="000000" w:themeColor="text1"/>
          <w:spacing w:val="2"/>
          <w:sz w:val="28"/>
          <w:szCs w:val="28"/>
        </w:rPr>
      </w:pPr>
    </w:p>
    <w:p w:rsidR="00496D61" w:rsidRDefault="00496D61" w:rsidP="00496D61">
      <w:pPr>
        <w:pStyle w:val="1"/>
        <w:spacing w:before="0" w:after="0"/>
        <w:jc w:val="right"/>
        <w:rPr>
          <w:b w:val="0"/>
          <w:color w:val="000000" w:themeColor="text1"/>
          <w:spacing w:val="2"/>
          <w:sz w:val="28"/>
          <w:szCs w:val="28"/>
        </w:rPr>
      </w:pPr>
    </w:p>
    <w:p w:rsidR="00496D61" w:rsidRDefault="00496D61" w:rsidP="00496D61">
      <w:pPr>
        <w:pStyle w:val="1"/>
        <w:spacing w:before="0" w:after="0"/>
        <w:jc w:val="right"/>
        <w:rPr>
          <w:b w:val="0"/>
          <w:color w:val="000000" w:themeColor="text1"/>
          <w:spacing w:val="2"/>
          <w:sz w:val="28"/>
          <w:szCs w:val="28"/>
        </w:rPr>
      </w:pPr>
    </w:p>
    <w:p w:rsidR="00496D61" w:rsidRDefault="00496D61" w:rsidP="00496D61">
      <w:pPr>
        <w:pStyle w:val="1"/>
        <w:spacing w:before="0" w:after="0"/>
        <w:jc w:val="right"/>
        <w:rPr>
          <w:b w:val="0"/>
          <w:color w:val="000000" w:themeColor="text1"/>
          <w:spacing w:val="2"/>
          <w:sz w:val="28"/>
          <w:szCs w:val="28"/>
        </w:rPr>
      </w:pPr>
      <w:r w:rsidRPr="00740105">
        <w:rPr>
          <w:b w:val="0"/>
          <w:color w:val="000000" w:themeColor="text1"/>
          <w:spacing w:val="2"/>
          <w:sz w:val="28"/>
          <w:szCs w:val="28"/>
        </w:rPr>
        <w:lastRenderedPageBreak/>
        <w:t xml:space="preserve">Приложение </w:t>
      </w:r>
      <w:r>
        <w:rPr>
          <w:b w:val="0"/>
          <w:color w:val="000000" w:themeColor="text1"/>
          <w:spacing w:val="2"/>
          <w:sz w:val="28"/>
          <w:szCs w:val="28"/>
        </w:rPr>
        <w:t>2</w:t>
      </w:r>
      <w:r w:rsidRPr="00740105">
        <w:rPr>
          <w:b w:val="0"/>
          <w:color w:val="000000" w:themeColor="text1"/>
          <w:spacing w:val="2"/>
          <w:sz w:val="28"/>
          <w:szCs w:val="28"/>
        </w:rPr>
        <w:t xml:space="preserve"> </w:t>
      </w:r>
    </w:p>
    <w:p w:rsidR="00496D61" w:rsidRDefault="00496D61" w:rsidP="00496D61">
      <w:pPr>
        <w:pStyle w:val="1"/>
        <w:spacing w:before="0" w:after="0"/>
        <w:jc w:val="right"/>
        <w:rPr>
          <w:b w:val="0"/>
          <w:sz w:val="28"/>
          <w:szCs w:val="28"/>
        </w:rPr>
      </w:pPr>
      <w:r w:rsidRPr="00740105">
        <w:rPr>
          <w:b w:val="0"/>
          <w:color w:val="000000" w:themeColor="text1"/>
          <w:spacing w:val="2"/>
          <w:sz w:val="28"/>
          <w:szCs w:val="28"/>
        </w:rPr>
        <w:t xml:space="preserve">к </w:t>
      </w:r>
      <w:r w:rsidRPr="00740105">
        <w:rPr>
          <w:b w:val="0"/>
          <w:sz w:val="28"/>
          <w:szCs w:val="28"/>
        </w:rPr>
        <w:t>Положению</w:t>
      </w:r>
      <w:r w:rsidRPr="00740105">
        <w:rPr>
          <w:b w:val="0"/>
          <w:sz w:val="28"/>
          <w:szCs w:val="28"/>
        </w:rPr>
        <w:br/>
        <w:t xml:space="preserve">о погребении и похоронном деле </w:t>
      </w:r>
    </w:p>
    <w:p w:rsidR="00496D61" w:rsidRDefault="00496D61" w:rsidP="00496D61">
      <w:pPr>
        <w:pStyle w:val="1"/>
        <w:spacing w:before="0" w:after="0"/>
        <w:jc w:val="right"/>
        <w:rPr>
          <w:b w:val="0"/>
          <w:sz w:val="28"/>
          <w:szCs w:val="28"/>
        </w:rPr>
      </w:pPr>
      <w:r w:rsidRPr="00740105">
        <w:rPr>
          <w:b w:val="0"/>
          <w:sz w:val="28"/>
          <w:szCs w:val="28"/>
        </w:rPr>
        <w:t>на территории Калининского сельского поселения</w:t>
      </w:r>
    </w:p>
    <w:p w:rsidR="00496D61" w:rsidRPr="00740105" w:rsidRDefault="00496D61" w:rsidP="00496D61">
      <w:pPr>
        <w:pStyle w:val="1"/>
        <w:spacing w:before="0" w:after="0"/>
        <w:jc w:val="right"/>
        <w:rPr>
          <w:b w:val="0"/>
          <w:sz w:val="28"/>
          <w:szCs w:val="28"/>
        </w:rPr>
      </w:pPr>
      <w:r w:rsidRPr="00740105">
        <w:rPr>
          <w:b w:val="0"/>
          <w:sz w:val="28"/>
          <w:szCs w:val="28"/>
        </w:rPr>
        <w:t xml:space="preserve"> Омского муниципального района Омской области</w:t>
      </w:r>
    </w:p>
    <w:p w:rsidR="00496D61" w:rsidRDefault="00496D61" w:rsidP="00496D61">
      <w:pPr>
        <w:shd w:val="clear" w:color="auto" w:fill="FFFFFF"/>
        <w:spacing w:after="0" w:line="288" w:lineRule="atLeast"/>
        <w:jc w:val="right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61312A" w:rsidRDefault="0061312A" w:rsidP="006131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1312A" w:rsidRDefault="0061312A" w:rsidP="0061312A">
      <w:pPr>
        <w:shd w:val="clear" w:color="auto" w:fill="FFFFFF"/>
        <w:spacing w:after="0" w:line="288" w:lineRule="atLeast"/>
        <w:jc w:val="right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Гл</w:t>
      </w:r>
      <w:r w:rsidRPr="00C83ABD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аве Калининского сельского поселения</w:t>
      </w:r>
    </w:p>
    <w:p w:rsidR="0061312A" w:rsidRPr="00C83ABD" w:rsidRDefault="0061312A" w:rsidP="0061312A">
      <w:pPr>
        <w:shd w:val="clear" w:color="auto" w:fill="FFFFFF"/>
        <w:spacing w:after="0" w:line="288" w:lineRule="atLeast"/>
        <w:jc w:val="right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C83ABD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Омского муниципального района Омской области </w:t>
      </w:r>
    </w:p>
    <w:p w:rsidR="0061312A" w:rsidRPr="00C83ABD" w:rsidRDefault="0061312A" w:rsidP="0061312A">
      <w:pPr>
        <w:shd w:val="clear" w:color="auto" w:fill="FFFFFF"/>
        <w:spacing w:after="0" w:line="288" w:lineRule="atLeast"/>
        <w:jc w:val="right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_____________________________</w:t>
      </w:r>
    </w:p>
    <w:p w:rsidR="0061312A" w:rsidRPr="00AD63E0" w:rsidRDefault="0061312A" w:rsidP="006131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_______________________________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Проживающего</w:t>
      </w:r>
      <w:proofErr w:type="gramEnd"/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адресу: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Паспорт: серия________ N__________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Выдан:___________________________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Дата выдачи: _____________________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Контактный телефон: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</w:t>
      </w:r>
    </w:p>
    <w:p w:rsidR="0061312A" w:rsidRPr="00AD63E0" w:rsidRDefault="0061312A" w:rsidP="0061312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63E0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</w:r>
      <w:r w:rsidRPr="00AD63E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Заявление</w:t>
      </w:r>
    </w:p>
    <w:p w:rsidR="0061312A" w:rsidRPr="00AD63E0" w:rsidRDefault="0061312A" w:rsidP="006131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 ______________________________________________________________________________</w:t>
      </w:r>
    </w:p>
    <w:p w:rsidR="0061312A" w:rsidRPr="00AD63E0" w:rsidRDefault="0061312A" w:rsidP="006131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прошу Вас закрепить за мной участок N _______</w:t>
      </w:r>
    </w:p>
    <w:p w:rsidR="0061312A" w:rsidRPr="00AD63E0" w:rsidRDefault="0061312A" w:rsidP="006131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данном участке захоронены мои родственники: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__________________________________________________________________________________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_________________________________________________________________________________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________________________________________________________________________________</w:t>
      </w:r>
    </w:p>
    <w:p w:rsidR="00496D61" w:rsidRDefault="0061312A" w:rsidP="006131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Возражений со стороны родственников не имеется</w:t>
      </w:r>
      <w:r w:rsidR="00496D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1312A" w:rsidRPr="00AD63E0" w:rsidRDefault="0061312A" w:rsidP="006131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правилами содержания участка захоронения ознакомле</w:t>
      </w:r>
      <w:proofErr w:type="gramStart"/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н(</w:t>
      </w:r>
      <w:proofErr w:type="gramEnd"/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и обязуюсь их выполнять.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"____"__________20__г.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 ________________/ ___________________</w:t>
      </w:r>
    </w:p>
    <w:p w:rsidR="0061312A" w:rsidRDefault="0061312A" w:rsidP="006131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496D61" w:rsidRDefault="00496D61" w:rsidP="00496D61">
      <w:pPr>
        <w:pStyle w:val="1"/>
        <w:spacing w:before="0" w:after="0"/>
        <w:jc w:val="right"/>
        <w:rPr>
          <w:b w:val="0"/>
          <w:color w:val="000000" w:themeColor="text1"/>
          <w:spacing w:val="2"/>
          <w:sz w:val="28"/>
          <w:szCs w:val="28"/>
        </w:rPr>
      </w:pPr>
      <w:r w:rsidRPr="00740105">
        <w:rPr>
          <w:b w:val="0"/>
          <w:color w:val="000000" w:themeColor="text1"/>
          <w:spacing w:val="2"/>
          <w:sz w:val="28"/>
          <w:szCs w:val="28"/>
        </w:rPr>
        <w:lastRenderedPageBreak/>
        <w:t xml:space="preserve">Приложение </w:t>
      </w:r>
      <w:r>
        <w:rPr>
          <w:b w:val="0"/>
          <w:color w:val="000000" w:themeColor="text1"/>
          <w:spacing w:val="2"/>
          <w:sz w:val="28"/>
          <w:szCs w:val="28"/>
        </w:rPr>
        <w:t>3</w:t>
      </w:r>
      <w:r w:rsidRPr="00740105">
        <w:rPr>
          <w:b w:val="0"/>
          <w:color w:val="000000" w:themeColor="text1"/>
          <w:spacing w:val="2"/>
          <w:sz w:val="28"/>
          <w:szCs w:val="28"/>
        </w:rPr>
        <w:t xml:space="preserve"> </w:t>
      </w:r>
    </w:p>
    <w:p w:rsidR="00496D61" w:rsidRDefault="00496D61" w:rsidP="00496D61">
      <w:pPr>
        <w:pStyle w:val="1"/>
        <w:spacing w:before="0" w:after="0"/>
        <w:jc w:val="right"/>
        <w:rPr>
          <w:b w:val="0"/>
          <w:sz w:val="28"/>
          <w:szCs w:val="28"/>
        </w:rPr>
      </w:pPr>
      <w:r w:rsidRPr="00740105">
        <w:rPr>
          <w:b w:val="0"/>
          <w:color w:val="000000" w:themeColor="text1"/>
          <w:spacing w:val="2"/>
          <w:sz w:val="28"/>
          <w:szCs w:val="28"/>
        </w:rPr>
        <w:t xml:space="preserve">к </w:t>
      </w:r>
      <w:r w:rsidRPr="00740105">
        <w:rPr>
          <w:b w:val="0"/>
          <w:sz w:val="28"/>
          <w:szCs w:val="28"/>
        </w:rPr>
        <w:t>Положению</w:t>
      </w:r>
      <w:r w:rsidRPr="00740105">
        <w:rPr>
          <w:b w:val="0"/>
          <w:sz w:val="28"/>
          <w:szCs w:val="28"/>
        </w:rPr>
        <w:br/>
        <w:t xml:space="preserve">о погребении и похоронном деле </w:t>
      </w:r>
    </w:p>
    <w:p w:rsidR="00496D61" w:rsidRDefault="00496D61" w:rsidP="00496D61">
      <w:pPr>
        <w:pStyle w:val="1"/>
        <w:spacing w:before="0" w:after="0"/>
        <w:jc w:val="right"/>
        <w:rPr>
          <w:b w:val="0"/>
          <w:sz w:val="28"/>
          <w:szCs w:val="28"/>
        </w:rPr>
      </w:pPr>
      <w:r w:rsidRPr="00740105">
        <w:rPr>
          <w:b w:val="0"/>
          <w:sz w:val="28"/>
          <w:szCs w:val="28"/>
        </w:rPr>
        <w:t>на территории Калининского сельского поселения</w:t>
      </w:r>
    </w:p>
    <w:p w:rsidR="00496D61" w:rsidRPr="00740105" w:rsidRDefault="00496D61" w:rsidP="00496D61">
      <w:pPr>
        <w:pStyle w:val="1"/>
        <w:spacing w:before="0" w:after="0"/>
        <w:jc w:val="right"/>
        <w:rPr>
          <w:b w:val="0"/>
          <w:sz w:val="28"/>
          <w:szCs w:val="28"/>
        </w:rPr>
      </w:pPr>
      <w:r w:rsidRPr="00740105">
        <w:rPr>
          <w:b w:val="0"/>
          <w:sz w:val="28"/>
          <w:szCs w:val="28"/>
        </w:rPr>
        <w:t xml:space="preserve"> Омского муниципального района Омской области</w:t>
      </w:r>
    </w:p>
    <w:p w:rsidR="00496D61" w:rsidRDefault="00496D61" w:rsidP="006131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61312A" w:rsidRDefault="0061312A" w:rsidP="006131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</w:t>
      </w:r>
      <w:r w:rsidRPr="00AD63E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АЗРЕШЕНИЕ </w:t>
      </w:r>
    </w:p>
    <w:p w:rsidR="0061312A" w:rsidRPr="00AD63E0" w:rsidRDefault="0061312A" w:rsidP="006131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63E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на захоронение в существующую ограду (могилу) на кладбище</w:t>
      </w:r>
    </w:p>
    <w:p w:rsidR="0061312A" w:rsidRPr="003C2987" w:rsidRDefault="0061312A" w:rsidP="006131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1312A" w:rsidRPr="00AD63E0" w:rsidRDefault="0061312A" w:rsidP="006131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29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Настоящим администрация </w:t>
      </w:r>
      <w:r w:rsidRPr="003C29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Калининского 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сельского </w:t>
      </w:r>
      <w:r w:rsidRPr="003C29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Омского муниципального района Омской области 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поселения разрешает похоронить ________________________________________________________________</w:t>
      </w:r>
      <w:r w:rsidRPr="003C29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</w:t>
      </w:r>
      <w:r w:rsidR="00983B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</w:t>
      </w:r>
      <w:r w:rsidRPr="003C29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__,</w:t>
      </w:r>
    </w:p>
    <w:p w:rsidR="0061312A" w:rsidRDefault="0061312A" w:rsidP="006131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Ф.И.О.</w:t>
      </w:r>
    </w:p>
    <w:p w:rsidR="0061312A" w:rsidRPr="00AD63E0" w:rsidRDefault="0061312A" w:rsidP="006131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умершего (умершей) "____"_________20___г.</w:t>
      </w:r>
      <w:proofErr w:type="gramStart"/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,с</w:t>
      </w:r>
      <w:proofErr w:type="gramEnd"/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видетельство о смерти</w:t>
      </w:r>
    </w:p>
    <w:p w:rsidR="0061312A" w:rsidRPr="00AD63E0" w:rsidRDefault="0061312A" w:rsidP="006131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серия __________ N _________от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"_____"______________20___г.</w:t>
      </w:r>
    </w:p>
    <w:p w:rsidR="0061312A" w:rsidRPr="00AD63E0" w:rsidRDefault="0061312A" w:rsidP="006131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выдано___________________</w:t>
      </w:r>
      <w:r w:rsidRPr="003C29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 отделом ЗАГС.</w:t>
      </w:r>
    </w:p>
    <w:p w:rsidR="0061312A" w:rsidRPr="00AD63E0" w:rsidRDefault="0061312A" w:rsidP="006131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выдачи</w:t>
      </w:r>
      <w:r w:rsidRPr="003C29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 «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</w:t>
      </w:r>
      <w:r w:rsidRPr="003C29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»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</w:t>
      </w:r>
      <w:r w:rsidRPr="003C29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20___ года</w:t>
      </w:r>
    </w:p>
    <w:p w:rsidR="0061312A" w:rsidRPr="00AD63E0" w:rsidRDefault="0061312A" w:rsidP="006131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29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________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 кладбище рядом с могилой (в могилу)________________________________________________________________________________________________, умершег</w:t>
      </w:r>
      <w:proofErr w:type="gramStart"/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о(</w:t>
      </w:r>
      <w:proofErr w:type="gramEnd"/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ей)___________</w:t>
      </w:r>
      <w:r w:rsidRPr="003C29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Ф.И.О. и родственное отношение к покойному</w:t>
      </w:r>
      <w:r w:rsidRPr="003C29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</w:t>
      </w:r>
    </w:p>
    <w:p w:rsidR="0061312A" w:rsidRPr="00AD63E0" w:rsidRDefault="0061312A" w:rsidP="006131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Настоящее разрешение выдано на основании заявления_______________</w:t>
      </w:r>
      <w:r w:rsidRPr="003C29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 от _____.___________.20____ г.</w:t>
      </w:r>
    </w:p>
    <w:p w:rsidR="0061312A" w:rsidRDefault="0061312A" w:rsidP="006131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захоронения ___________________</w:t>
      </w:r>
      <w:r w:rsidRPr="003C29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</w:t>
      </w:r>
    </w:p>
    <w:p w:rsidR="0061312A" w:rsidRPr="00AD63E0" w:rsidRDefault="0061312A" w:rsidP="006131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Ограда разрешена размером:_____________________________________________________</w:t>
      </w:r>
    </w:p>
    <w:p w:rsidR="0061312A" w:rsidRPr="00AD63E0" w:rsidRDefault="0061312A" w:rsidP="006131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Примечание: __________________________________</w:t>
      </w:r>
      <w:r w:rsidRPr="003C29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</w:t>
      </w:r>
    </w:p>
    <w:p w:rsidR="0061312A" w:rsidRPr="003C2987" w:rsidRDefault="0061312A" w:rsidP="006131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1312A" w:rsidRPr="003C2987" w:rsidRDefault="0061312A" w:rsidP="0061312A">
      <w:pP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1312A" w:rsidRPr="003C2987" w:rsidRDefault="0061312A" w:rsidP="0061312A">
      <w:pPr>
        <w:rPr>
          <w:rFonts w:ascii="Arial" w:hAnsi="Arial" w:cs="Arial"/>
        </w:rPr>
      </w:pPr>
      <w:r w:rsidRPr="003C29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 / _____________________________________</w:t>
      </w:r>
    </w:p>
    <w:p w:rsidR="0061312A" w:rsidRPr="003C2987" w:rsidRDefault="0061312A" w:rsidP="0061312A">
      <w:pPr>
        <w:rPr>
          <w:rFonts w:ascii="Arial" w:hAnsi="Arial" w:cs="Arial"/>
        </w:rPr>
      </w:pPr>
      <w:proofErr w:type="spellStart"/>
      <w:r w:rsidRPr="003C2987">
        <w:rPr>
          <w:rFonts w:ascii="Arial" w:hAnsi="Arial" w:cs="Arial"/>
        </w:rPr>
        <w:t>М.п</w:t>
      </w:r>
      <w:proofErr w:type="spellEnd"/>
      <w:r w:rsidRPr="003C2987">
        <w:rPr>
          <w:rFonts w:ascii="Arial" w:hAnsi="Arial" w:cs="Arial"/>
        </w:rPr>
        <w:t>.</w:t>
      </w:r>
    </w:p>
    <w:p w:rsidR="0061312A" w:rsidRPr="003C2987" w:rsidRDefault="0061312A" w:rsidP="0061312A">
      <w:pPr>
        <w:rPr>
          <w:rFonts w:ascii="Arial" w:hAnsi="Arial" w:cs="Arial"/>
        </w:rPr>
      </w:pPr>
      <w:r w:rsidRPr="003C2987">
        <w:rPr>
          <w:rFonts w:ascii="Arial" w:hAnsi="Arial" w:cs="Arial"/>
        </w:rPr>
        <w:t xml:space="preserve">«______»________________20___ год. </w:t>
      </w:r>
    </w:p>
    <w:p w:rsidR="00983B16" w:rsidRDefault="00983B16" w:rsidP="0061312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983B16" w:rsidRDefault="00983B16" w:rsidP="0061312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983B16" w:rsidRDefault="00983B16" w:rsidP="0061312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983B16" w:rsidRDefault="00983B16" w:rsidP="0061312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983B16" w:rsidRDefault="00983B16" w:rsidP="00983B16">
      <w:pPr>
        <w:pStyle w:val="1"/>
        <w:spacing w:before="0" w:after="0"/>
        <w:jc w:val="right"/>
        <w:rPr>
          <w:b w:val="0"/>
          <w:color w:val="000000" w:themeColor="text1"/>
          <w:spacing w:val="2"/>
          <w:sz w:val="28"/>
          <w:szCs w:val="28"/>
        </w:rPr>
      </w:pPr>
      <w:r w:rsidRPr="00740105">
        <w:rPr>
          <w:b w:val="0"/>
          <w:color w:val="000000" w:themeColor="text1"/>
          <w:spacing w:val="2"/>
          <w:sz w:val="28"/>
          <w:szCs w:val="28"/>
        </w:rPr>
        <w:lastRenderedPageBreak/>
        <w:t xml:space="preserve">Приложение </w:t>
      </w:r>
      <w:r>
        <w:rPr>
          <w:b w:val="0"/>
          <w:color w:val="000000" w:themeColor="text1"/>
          <w:spacing w:val="2"/>
          <w:sz w:val="28"/>
          <w:szCs w:val="28"/>
        </w:rPr>
        <w:t>4</w:t>
      </w:r>
      <w:r w:rsidRPr="00740105">
        <w:rPr>
          <w:b w:val="0"/>
          <w:color w:val="000000" w:themeColor="text1"/>
          <w:spacing w:val="2"/>
          <w:sz w:val="28"/>
          <w:szCs w:val="28"/>
        </w:rPr>
        <w:t xml:space="preserve"> </w:t>
      </w:r>
    </w:p>
    <w:p w:rsidR="00983B16" w:rsidRDefault="00983B16" w:rsidP="00983B16">
      <w:pPr>
        <w:pStyle w:val="1"/>
        <w:spacing w:before="0" w:after="0"/>
        <w:jc w:val="right"/>
        <w:rPr>
          <w:b w:val="0"/>
          <w:sz w:val="28"/>
          <w:szCs w:val="28"/>
        </w:rPr>
      </w:pPr>
      <w:r w:rsidRPr="00740105">
        <w:rPr>
          <w:b w:val="0"/>
          <w:color w:val="000000" w:themeColor="text1"/>
          <w:spacing w:val="2"/>
          <w:sz w:val="28"/>
          <w:szCs w:val="28"/>
        </w:rPr>
        <w:t xml:space="preserve">к </w:t>
      </w:r>
      <w:r w:rsidRPr="00740105">
        <w:rPr>
          <w:b w:val="0"/>
          <w:sz w:val="28"/>
          <w:szCs w:val="28"/>
        </w:rPr>
        <w:t>Положению</w:t>
      </w:r>
      <w:r w:rsidRPr="00740105">
        <w:rPr>
          <w:b w:val="0"/>
          <w:sz w:val="28"/>
          <w:szCs w:val="28"/>
        </w:rPr>
        <w:br/>
        <w:t xml:space="preserve">о погребении и похоронном деле </w:t>
      </w:r>
    </w:p>
    <w:p w:rsidR="00983B16" w:rsidRDefault="00983B16" w:rsidP="00983B16">
      <w:pPr>
        <w:pStyle w:val="1"/>
        <w:spacing w:before="0" w:after="0"/>
        <w:jc w:val="right"/>
        <w:rPr>
          <w:b w:val="0"/>
          <w:sz w:val="28"/>
          <w:szCs w:val="28"/>
        </w:rPr>
      </w:pPr>
      <w:r w:rsidRPr="00740105">
        <w:rPr>
          <w:b w:val="0"/>
          <w:sz w:val="28"/>
          <w:szCs w:val="28"/>
        </w:rPr>
        <w:t>на территории Калининского сельского поселения</w:t>
      </w:r>
    </w:p>
    <w:p w:rsidR="00983B16" w:rsidRPr="00740105" w:rsidRDefault="00983B16" w:rsidP="00983B16">
      <w:pPr>
        <w:pStyle w:val="1"/>
        <w:spacing w:before="0" w:after="0"/>
        <w:jc w:val="right"/>
        <w:rPr>
          <w:b w:val="0"/>
          <w:sz w:val="28"/>
          <w:szCs w:val="28"/>
        </w:rPr>
      </w:pPr>
      <w:r w:rsidRPr="00740105">
        <w:rPr>
          <w:b w:val="0"/>
          <w:sz w:val="28"/>
          <w:szCs w:val="28"/>
        </w:rPr>
        <w:t xml:space="preserve"> Омского муниципального района Омской области</w:t>
      </w:r>
    </w:p>
    <w:p w:rsidR="005C7AB7" w:rsidRDefault="0061312A" w:rsidP="0061312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63E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РАЗРЕШЕНИЕ</w:t>
      </w:r>
    </w:p>
    <w:p w:rsidR="0061312A" w:rsidRPr="00AD63E0" w:rsidRDefault="0061312A" w:rsidP="0061312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63E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на новое (одиночное, родственное) захоронение</w:t>
      </w:r>
    </w:p>
    <w:p w:rsidR="0061312A" w:rsidRPr="00AD63E0" w:rsidRDefault="0061312A" w:rsidP="0061312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Настоящим администрация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Калининского 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Омского муниципального района Омской области 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предоставляет место на ________________________________________ кладбище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земельный участок N ________ для захоронения________________________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______________,</w:t>
      </w:r>
    </w:p>
    <w:p w:rsidR="0061312A" w:rsidRPr="00AD63E0" w:rsidRDefault="0061312A" w:rsidP="006131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Ф.И.О. </w:t>
      </w:r>
      <w:proofErr w:type="gramStart"/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умершего</w:t>
      </w:r>
      <w:proofErr w:type="gramEnd"/>
    </w:p>
    <w:p w:rsidR="0061312A" w:rsidRPr="00AD63E0" w:rsidRDefault="0061312A" w:rsidP="006131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умершег</w:t>
      </w:r>
      <w:proofErr w:type="gramStart"/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о(</w:t>
      </w:r>
      <w:proofErr w:type="gramEnd"/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умершей) "____"______________201___г.,свидетельство о смерти:</w:t>
      </w:r>
    </w:p>
    <w:p w:rsidR="0061312A" w:rsidRPr="00AD63E0" w:rsidRDefault="0061312A" w:rsidP="006131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серия</w:t>
      </w:r>
      <w:r w:rsidR="00B83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bookmarkStart w:id="103" w:name="_GoBack"/>
      <w:bookmarkEnd w:id="103"/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_N ________от "_____"____________20___г.</w:t>
      </w:r>
    </w:p>
    <w:p w:rsidR="0061312A" w:rsidRPr="00AD63E0" w:rsidRDefault="0061312A" w:rsidP="006131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выдано______________________________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_____________________________________________________________________________________________________________________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отделом ЗАГС.</w:t>
      </w:r>
    </w:p>
    <w:p w:rsidR="0061312A" w:rsidRPr="00AD63E0" w:rsidRDefault="0061312A" w:rsidP="006131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выдачи "_____"______________20____г.</w:t>
      </w:r>
    </w:p>
    <w:p w:rsidR="0061312A" w:rsidRPr="00AD63E0" w:rsidRDefault="0061312A" w:rsidP="006131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Настоящее разрешение выдано на основании заявления _____________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</w:t>
      </w:r>
      <w:r w:rsidR="00983B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 от _____._____.______</w:t>
      </w:r>
      <w:proofErr w:type="gramStart"/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1312A" w:rsidRPr="00AD63E0" w:rsidRDefault="0061312A" w:rsidP="006131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захоронения _____________</w:t>
      </w:r>
    </w:p>
    <w:p w:rsidR="0061312A" w:rsidRPr="00AD63E0" w:rsidRDefault="0061312A" w:rsidP="006131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Примечание: ____________________________________________________</w:t>
      </w:r>
      <w:r w:rsidR="00983B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</w:t>
      </w: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</w:t>
      </w:r>
    </w:p>
    <w:p w:rsidR="0061312A" w:rsidRPr="003C2987" w:rsidRDefault="0061312A" w:rsidP="0061312A">
      <w:pPr>
        <w:rPr>
          <w:rFonts w:ascii="Arial" w:hAnsi="Arial" w:cs="Arial"/>
        </w:rPr>
      </w:pPr>
      <w:r w:rsidRPr="00AD63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29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 / _____________________________________</w:t>
      </w:r>
    </w:p>
    <w:p w:rsidR="0061312A" w:rsidRPr="003C2987" w:rsidRDefault="0061312A" w:rsidP="0061312A">
      <w:pPr>
        <w:rPr>
          <w:rFonts w:ascii="Arial" w:hAnsi="Arial" w:cs="Arial"/>
        </w:rPr>
      </w:pPr>
      <w:proofErr w:type="spellStart"/>
      <w:r w:rsidRPr="003C2987">
        <w:rPr>
          <w:rFonts w:ascii="Arial" w:hAnsi="Arial" w:cs="Arial"/>
        </w:rPr>
        <w:t>М.п</w:t>
      </w:r>
      <w:proofErr w:type="spellEnd"/>
      <w:r w:rsidRPr="003C2987">
        <w:rPr>
          <w:rFonts w:ascii="Arial" w:hAnsi="Arial" w:cs="Arial"/>
        </w:rPr>
        <w:t>.</w:t>
      </w:r>
    </w:p>
    <w:p w:rsidR="0061312A" w:rsidRPr="003C2987" w:rsidRDefault="0061312A" w:rsidP="0061312A">
      <w:pPr>
        <w:rPr>
          <w:rFonts w:ascii="Arial" w:hAnsi="Arial" w:cs="Arial"/>
        </w:rPr>
      </w:pPr>
      <w:r w:rsidRPr="003C2987">
        <w:rPr>
          <w:rFonts w:ascii="Arial" w:hAnsi="Arial" w:cs="Arial"/>
        </w:rPr>
        <w:t xml:space="preserve">«______»________________20___ год. </w:t>
      </w:r>
    </w:p>
    <w:sectPr w:rsidR="0061312A" w:rsidRPr="003C2987" w:rsidSect="001537A0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E9E"/>
    <w:multiLevelType w:val="hybridMultilevel"/>
    <w:tmpl w:val="5706DB9C"/>
    <w:lvl w:ilvl="0" w:tplc="D4845820">
      <w:start w:val="1"/>
      <w:numFmt w:val="decimal"/>
      <w:lvlText w:val="%1."/>
      <w:lvlJc w:val="left"/>
      <w:pPr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A9B4E50"/>
    <w:multiLevelType w:val="hybridMultilevel"/>
    <w:tmpl w:val="CFF6A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24085"/>
    <w:multiLevelType w:val="multilevel"/>
    <w:tmpl w:val="EEC24A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12"/>
    <w:rsid w:val="00005B7D"/>
    <w:rsid w:val="000403CD"/>
    <w:rsid w:val="000870E5"/>
    <w:rsid w:val="001204F5"/>
    <w:rsid w:val="001537A0"/>
    <w:rsid w:val="001670AE"/>
    <w:rsid w:val="0017440B"/>
    <w:rsid w:val="001C685D"/>
    <w:rsid w:val="001F466D"/>
    <w:rsid w:val="00236D64"/>
    <w:rsid w:val="00283FD0"/>
    <w:rsid w:val="002E56DB"/>
    <w:rsid w:val="00360FBD"/>
    <w:rsid w:val="003A76EB"/>
    <w:rsid w:val="003C16CB"/>
    <w:rsid w:val="00402FD2"/>
    <w:rsid w:val="00425070"/>
    <w:rsid w:val="00437FAD"/>
    <w:rsid w:val="00496D61"/>
    <w:rsid w:val="004A3AE1"/>
    <w:rsid w:val="004A75BA"/>
    <w:rsid w:val="004F0A3B"/>
    <w:rsid w:val="00523059"/>
    <w:rsid w:val="005428F0"/>
    <w:rsid w:val="005809B3"/>
    <w:rsid w:val="005C7AB7"/>
    <w:rsid w:val="005D7B99"/>
    <w:rsid w:val="005E7DE5"/>
    <w:rsid w:val="0061312A"/>
    <w:rsid w:val="00613AFB"/>
    <w:rsid w:val="00615106"/>
    <w:rsid w:val="006228C0"/>
    <w:rsid w:val="00634E8B"/>
    <w:rsid w:val="00701BBC"/>
    <w:rsid w:val="00740105"/>
    <w:rsid w:val="00793266"/>
    <w:rsid w:val="007B070A"/>
    <w:rsid w:val="007D7940"/>
    <w:rsid w:val="00860933"/>
    <w:rsid w:val="00871F8F"/>
    <w:rsid w:val="00924D9E"/>
    <w:rsid w:val="00983B16"/>
    <w:rsid w:val="009906D9"/>
    <w:rsid w:val="00994BEB"/>
    <w:rsid w:val="0099641E"/>
    <w:rsid w:val="009A7DEA"/>
    <w:rsid w:val="009D6169"/>
    <w:rsid w:val="009F299B"/>
    <w:rsid w:val="009F5ED7"/>
    <w:rsid w:val="00A07212"/>
    <w:rsid w:val="00A74098"/>
    <w:rsid w:val="00AB7E46"/>
    <w:rsid w:val="00AE7727"/>
    <w:rsid w:val="00B36B2B"/>
    <w:rsid w:val="00B50761"/>
    <w:rsid w:val="00B83675"/>
    <w:rsid w:val="00BB6506"/>
    <w:rsid w:val="00BE5E21"/>
    <w:rsid w:val="00C05415"/>
    <w:rsid w:val="00C346B7"/>
    <w:rsid w:val="00C537C8"/>
    <w:rsid w:val="00D1320B"/>
    <w:rsid w:val="00D81010"/>
    <w:rsid w:val="00D8524A"/>
    <w:rsid w:val="00D87062"/>
    <w:rsid w:val="00DC0C70"/>
    <w:rsid w:val="00E01723"/>
    <w:rsid w:val="00E15620"/>
    <w:rsid w:val="00EF5669"/>
    <w:rsid w:val="00F22981"/>
    <w:rsid w:val="00FA43BA"/>
    <w:rsid w:val="00FE3826"/>
    <w:rsid w:val="00FF1EF4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5E2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4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4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005B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5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4D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3AE1"/>
    <w:pPr>
      <w:ind w:left="720"/>
      <w:contextualSpacing/>
    </w:pPr>
  </w:style>
  <w:style w:type="character" w:customStyle="1" w:styleId="blk">
    <w:name w:val="blk"/>
    <w:basedOn w:val="a0"/>
    <w:rsid w:val="00634E8B"/>
  </w:style>
  <w:style w:type="character" w:customStyle="1" w:styleId="nobr">
    <w:name w:val="nobr"/>
    <w:basedOn w:val="a0"/>
    <w:rsid w:val="00634E8B"/>
  </w:style>
  <w:style w:type="character" w:customStyle="1" w:styleId="10">
    <w:name w:val="Заголовок 1 Знак"/>
    <w:basedOn w:val="a0"/>
    <w:link w:val="1"/>
    <w:uiPriority w:val="9"/>
    <w:rsid w:val="00BE5E2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BE5E21"/>
    <w:rPr>
      <w:color w:val="106BBE"/>
    </w:rPr>
  </w:style>
  <w:style w:type="paragraph" w:customStyle="1" w:styleId="s1">
    <w:name w:val="s_1"/>
    <w:basedOn w:val="a"/>
    <w:rsid w:val="0061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1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15106"/>
    <w:rPr>
      <w:i/>
      <w:iCs/>
    </w:rPr>
  </w:style>
  <w:style w:type="paragraph" w:customStyle="1" w:styleId="s9">
    <w:name w:val="s_9"/>
    <w:basedOn w:val="a"/>
    <w:rsid w:val="0061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AE772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74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744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17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7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FA43B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FA43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5E2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4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4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005B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5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4D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3AE1"/>
    <w:pPr>
      <w:ind w:left="720"/>
      <w:contextualSpacing/>
    </w:pPr>
  </w:style>
  <w:style w:type="character" w:customStyle="1" w:styleId="blk">
    <w:name w:val="blk"/>
    <w:basedOn w:val="a0"/>
    <w:rsid w:val="00634E8B"/>
  </w:style>
  <w:style w:type="character" w:customStyle="1" w:styleId="nobr">
    <w:name w:val="nobr"/>
    <w:basedOn w:val="a0"/>
    <w:rsid w:val="00634E8B"/>
  </w:style>
  <w:style w:type="character" w:customStyle="1" w:styleId="10">
    <w:name w:val="Заголовок 1 Знак"/>
    <w:basedOn w:val="a0"/>
    <w:link w:val="1"/>
    <w:uiPriority w:val="9"/>
    <w:rsid w:val="00BE5E2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BE5E21"/>
    <w:rPr>
      <w:color w:val="106BBE"/>
    </w:rPr>
  </w:style>
  <w:style w:type="paragraph" w:customStyle="1" w:styleId="s1">
    <w:name w:val="s_1"/>
    <w:basedOn w:val="a"/>
    <w:rsid w:val="0061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1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15106"/>
    <w:rPr>
      <w:i/>
      <w:iCs/>
    </w:rPr>
  </w:style>
  <w:style w:type="paragraph" w:customStyle="1" w:styleId="s9">
    <w:name w:val="s_9"/>
    <w:basedOn w:val="a"/>
    <w:rsid w:val="0061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AE772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74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744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17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7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FA43B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FA43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53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4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9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7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50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1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5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1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9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3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9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8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2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8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6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5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3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8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0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5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9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3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01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6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5870/0" TargetMode="External"/><Relationship Id="rId13" Type="http://schemas.openxmlformats.org/officeDocument/2006/relationships/hyperlink" Target="http://internet.garant.ru/document/redirect/71032870/0" TargetMode="External"/><Relationship Id="rId18" Type="http://schemas.openxmlformats.org/officeDocument/2006/relationships/hyperlink" Target="http://internet.garant.ru/document/redirect/70695242/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05870/0" TargetMode="Externa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http://internet.garant.ru/document/redirect/12128536/0" TargetMode="External"/><Relationship Id="rId17" Type="http://schemas.openxmlformats.org/officeDocument/2006/relationships/hyperlink" Target="http://internet.garant.ru/document/redirect/71032870/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05870/903" TargetMode="External"/><Relationship Id="rId20" Type="http://schemas.openxmlformats.org/officeDocument/2006/relationships/hyperlink" Target="http://internet.garant.ru/document/redirect/70695242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05870/0" TargetMode="External"/><Relationship Id="rId24" Type="http://schemas.openxmlformats.org/officeDocument/2006/relationships/hyperlink" Target="http://internet.garant.ru/document/redirect/105870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05870/0" TargetMode="External"/><Relationship Id="rId23" Type="http://schemas.openxmlformats.org/officeDocument/2006/relationships/hyperlink" Target="http://internet.garant.ru/document/redirect/12138258/3" TargetMode="External"/><Relationship Id="rId10" Type="http://schemas.openxmlformats.org/officeDocument/2006/relationships/hyperlink" Target="http://&#1082;&#1072;&#1083;&#1080;&#1085;&#1080;&#1085;&#1086;55.&#1088;&#1092;" TargetMode="External"/><Relationship Id="rId19" Type="http://schemas.openxmlformats.org/officeDocument/2006/relationships/hyperlink" Target="http://internet.garant.ru/document/redirect/71032870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ACE29149D3A43EFEB49794BE48235582&amp;req=doc&amp;base=RLBR148&amp;n=149615&amp;dst=100693&amp;fld=134&amp;REFFIELD=134&amp;REFDST=100004&amp;REFDOC=155781&amp;REFBASE=RLBR148&amp;stat=refcode%3D16876%3Bdstident%3D100693%3Bindex%3D14&amp;date=19.01.2021" TargetMode="External"/><Relationship Id="rId14" Type="http://schemas.openxmlformats.org/officeDocument/2006/relationships/hyperlink" Target="http://internet.garant.ru/document/redirect/70695242/0" TargetMode="External"/><Relationship Id="rId22" Type="http://schemas.openxmlformats.org/officeDocument/2006/relationships/hyperlink" Target="http://internet.garant.ru/document/redirect/12124624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AC4BA-A81E-4390-BBFD-DF6A308B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4106</Words>
  <Characters>23406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2021-03-12T02:28:00Z</cp:lastPrinted>
  <dcterms:created xsi:type="dcterms:W3CDTF">2021-01-19T05:49:00Z</dcterms:created>
  <dcterms:modified xsi:type="dcterms:W3CDTF">2021-03-12T02:29:00Z</dcterms:modified>
</cp:coreProperties>
</file>